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4B3DE01C" w14:textId="77777777" w:rsidR="00336A6E" w:rsidRDefault="00336A6E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5FA7C9FF" w14:textId="55AB1F1C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</w:t>
      </w:r>
      <w:r w:rsidR="00336A6E">
        <w:rPr>
          <w:rFonts w:ascii="Lato" w:eastAsia="Calibri" w:hAnsi="Lato" w:cs="Times New Roman"/>
          <w:sz w:val="20"/>
          <w:szCs w:val="20"/>
        </w:rPr>
        <w:t>….</w:t>
      </w:r>
    </w:p>
    <w:p w14:paraId="3A777CBA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52AFC0A4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9109FF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6C1188A3" w14:textId="13C400C5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Internet http: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…………………………………………………………………………………………………………………………………………………………..</w:t>
      </w:r>
    </w:p>
    <w:p w14:paraId="77B3CD79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9109FF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9109FF">
        <w:rPr>
          <w:rFonts w:ascii="Lato" w:eastAsia="Calibri" w:hAnsi="Lato" w:cs="Times New Roman"/>
          <w:sz w:val="20"/>
          <w:szCs w:val="20"/>
        </w:rPr>
        <w:t>@</w:t>
      </w:r>
      <w:r w:rsidR="008D31E0" w:rsidRPr="009109FF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20D5620B" w:rsidR="00E44553" w:rsidRPr="009109FF" w:rsidRDefault="00336A6E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Imię i nazwisko oraz t</w:t>
      </w:r>
      <w:r w:rsidR="00E44553" w:rsidRPr="009109FF">
        <w:rPr>
          <w:rFonts w:ascii="Lato" w:eastAsia="Calibri" w:hAnsi="Lato" w:cs="Times New Roman"/>
          <w:sz w:val="20"/>
          <w:szCs w:val="20"/>
        </w:rPr>
        <w:t xml:space="preserve">elefon osoby upoważnionej do kontaktu z Zamawiającym: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</w:t>
      </w:r>
      <w:r>
        <w:rPr>
          <w:rFonts w:ascii="Lato" w:eastAsia="Calibri" w:hAnsi="Lato" w:cs="Times New Roman"/>
          <w:sz w:val="20"/>
          <w:szCs w:val="20"/>
        </w:rPr>
        <w:t>.</w:t>
      </w:r>
    </w:p>
    <w:p w14:paraId="7E88D4FC" w14:textId="7A8D72D4" w:rsidR="00D84C39" w:rsidRPr="009109FF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2D4CFE64" w14:textId="45A64F9B" w:rsidR="00835682" w:rsidRPr="009109FF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  <w:r w:rsidR="00317354" w:rsidRPr="009109FF">
        <w:rPr>
          <w:rFonts w:ascii="Lato" w:hAnsi="Lato"/>
          <w:sz w:val="20"/>
          <w:szCs w:val="20"/>
        </w:rPr>
        <w:t>„</w:t>
      </w:r>
      <w:r w:rsidR="004508E5" w:rsidRPr="004508E5">
        <w:rPr>
          <w:rFonts w:ascii="Lato" w:eastAsia="Calibri" w:hAnsi="Lato"/>
          <w:b/>
          <w:sz w:val="20"/>
          <w:szCs w:val="20"/>
        </w:rPr>
        <w:t>Świadczenie usług weterynaryjnych u wolno żyjących kotów i kotów posiadających właściciela oraz zabiegi z zakresu elektronicznego znakowania zwierząt</w:t>
      </w:r>
      <w:r w:rsidR="00317354" w:rsidRPr="009109FF">
        <w:rPr>
          <w:rFonts w:ascii="Lato" w:hAnsi="Lato" w:cs="Calibri"/>
          <w:b/>
          <w:sz w:val="20"/>
          <w:szCs w:val="20"/>
        </w:rPr>
        <w:t>”</w:t>
      </w:r>
      <w:r w:rsidRPr="009109FF">
        <w:rPr>
          <w:rFonts w:ascii="Lato" w:hAnsi="Lato" w:cs="Calibri"/>
          <w:b/>
          <w:sz w:val="20"/>
          <w:szCs w:val="20"/>
        </w:rPr>
        <w:t xml:space="preserve">, </w:t>
      </w: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9109FF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9109FF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185FFB80" w14:textId="1BEE4B45" w:rsidR="009707F1" w:rsidRDefault="009707F1" w:rsidP="004508E5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rPr>
          <w:rFonts w:ascii="Lato" w:hAnsi="Lato"/>
          <w:b/>
          <w:bCs/>
          <w:sz w:val="20"/>
          <w:szCs w:val="20"/>
        </w:rPr>
      </w:pPr>
    </w:p>
    <w:p w14:paraId="0A101EF3" w14:textId="25C3AD2E" w:rsidR="00A702C1" w:rsidRPr="00A702C1" w:rsidRDefault="004508E5" w:rsidP="00A702C1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 w:rsidRPr="004508E5">
        <w:rPr>
          <w:rFonts w:ascii="Lato" w:hAnsi="Lato"/>
          <w:b/>
          <w:sz w:val="20"/>
          <w:szCs w:val="20"/>
        </w:rPr>
        <w:t>SZCZEGÓŁOWY FORMULARZ CENOWY</w:t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3519"/>
        <w:gridCol w:w="2688"/>
        <w:gridCol w:w="2552"/>
        <w:gridCol w:w="1417"/>
      </w:tblGrid>
      <w:tr w:rsidR="004508E5" w:rsidRPr="009223A9" w14:paraId="69994318" w14:textId="77777777" w:rsidTr="004508E5">
        <w:trPr>
          <w:trHeight w:val="364"/>
        </w:trPr>
        <w:tc>
          <w:tcPr>
            <w:tcW w:w="484" w:type="dxa"/>
            <w:vMerge w:val="restart"/>
            <w:shd w:val="clear" w:color="auto" w:fill="auto"/>
            <w:vAlign w:val="center"/>
            <w:hideMark/>
          </w:tcPr>
          <w:p w14:paraId="3BA471B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L.p.</w:t>
            </w:r>
            <w:proofErr w:type="spellEnd"/>
          </w:p>
        </w:tc>
        <w:tc>
          <w:tcPr>
            <w:tcW w:w="3519" w:type="dxa"/>
            <w:vMerge w:val="restart"/>
            <w:shd w:val="clear" w:color="auto" w:fill="auto"/>
            <w:vAlign w:val="center"/>
            <w:hideMark/>
          </w:tcPr>
          <w:p w14:paraId="2EAB413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Nazwa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usługi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:</w:t>
            </w:r>
          </w:p>
        </w:tc>
        <w:tc>
          <w:tcPr>
            <w:tcW w:w="5240" w:type="dxa"/>
            <w:gridSpan w:val="2"/>
          </w:tcPr>
          <w:p w14:paraId="7AF0A1C1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i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i/>
                <w:sz w:val="16"/>
                <w:szCs w:val="16"/>
                <w:lang w:val="en-US" w:eastAsia="pl-PL"/>
              </w:rPr>
              <w:t>(NALEŻY WYPEŁNIĆ TYLKO W ZAKRESIE CZĘŚCI, NA KTÓRĄ WYKONAWCA SKŁADA OFERTĘ)</w:t>
            </w:r>
          </w:p>
        </w:tc>
        <w:tc>
          <w:tcPr>
            <w:tcW w:w="1417" w:type="dxa"/>
          </w:tcPr>
          <w:p w14:paraId="7C7A68B6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STAWKA PODATKU VAT </w:t>
            </w: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br/>
              <w:t xml:space="preserve">(w %) </w:t>
            </w:r>
          </w:p>
          <w:p w14:paraId="27F09B4B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lub</w:t>
            </w:r>
            <w:proofErr w:type="spellEnd"/>
          </w:p>
          <w:p w14:paraId="27D2BFD7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ZWOLNIENIE </w:t>
            </w:r>
          </w:p>
          <w:p w14:paraId="061B8A67" w14:textId="2CE180A7" w:rsidR="004508E5" w:rsidRPr="009223A9" w:rsidRDefault="004508E5" w:rsidP="00336A6E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 VAT (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wraz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podstawą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prawną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zwolnienia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)</w:t>
            </w:r>
          </w:p>
        </w:tc>
      </w:tr>
      <w:tr w:rsidR="004508E5" w:rsidRPr="009223A9" w14:paraId="40CBCEE7" w14:textId="77777777" w:rsidTr="004508E5">
        <w:trPr>
          <w:trHeight w:val="456"/>
        </w:trPr>
        <w:tc>
          <w:tcPr>
            <w:tcW w:w="484" w:type="dxa"/>
            <w:vMerge/>
            <w:shd w:val="clear" w:color="auto" w:fill="auto"/>
            <w:vAlign w:val="center"/>
          </w:tcPr>
          <w:p w14:paraId="37AFD9F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14:paraId="7049C84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688" w:type="dxa"/>
            <w:vAlign w:val="center"/>
          </w:tcPr>
          <w:p w14:paraId="5995F735" w14:textId="77777777" w:rsidR="004508E5" w:rsidRPr="009223A9" w:rsidRDefault="004508E5" w:rsidP="0098677C">
            <w:pPr>
              <w:shd w:val="clear" w:color="auto" w:fill="DDD9C3" w:themeFill="background2" w:themeFillShade="E6"/>
              <w:spacing w:after="0" w:line="240" w:lineRule="auto"/>
              <w:jc w:val="center"/>
              <w:rPr>
                <w:rFonts w:ascii="Lato" w:eastAsia="Calibri" w:hAnsi="Lato" w:cs="Lato"/>
                <w:color w:val="000000"/>
                <w:sz w:val="16"/>
                <w:szCs w:val="16"/>
                <w:u w:val="single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 xml:space="preserve">CZĘŚĆ 1 </w:t>
            </w:r>
          </w:p>
        </w:tc>
        <w:tc>
          <w:tcPr>
            <w:tcW w:w="2552" w:type="dxa"/>
            <w:vAlign w:val="center"/>
          </w:tcPr>
          <w:p w14:paraId="69397FCC" w14:textId="77777777" w:rsidR="004508E5" w:rsidRPr="009223A9" w:rsidRDefault="004508E5" w:rsidP="0098677C">
            <w:pPr>
              <w:shd w:val="clear" w:color="auto" w:fill="DDD9C3" w:themeFill="background2" w:themeFillShade="E6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2</w:t>
            </w:r>
          </w:p>
        </w:tc>
        <w:tc>
          <w:tcPr>
            <w:tcW w:w="1417" w:type="dxa"/>
            <w:vMerge w:val="restart"/>
          </w:tcPr>
          <w:p w14:paraId="5DE8A341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17532B9" w14:textId="77777777" w:rsidTr="00336A6E">
        <w:trPr>
          <w:trHeight w:val="1463"/>
        </w:trPr>
        <w:tc>
          <w:tcPr>
            <w:tcW w:w="484" w:type="dxa"/>
            <w:vMerge/>
            <w:shd w:val="clear" w:color="auto" w:fill="auto"/>
            <w:vAlign w:val="center"/>
          </w:tcPr>
          <w:p w14:paraId="65CD490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3519" w:type="dxa"/>
            <w:vMerge/>
            <w:shd w:val="clear" w:color="auto" w:fill="auto"/>
            <w:vAlign w:val="center"/>
          </w:tcPr>
          <w:p w14:paraId="0F77C54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688" w:type="dxa"/>
          </w:tcPr>
          <w:p w14:paraId="00D8C516" w14:textId="77777777" w:rsidR="004508E5" w:rsidRPr="009223A9" w:rsidRDefault="004508E5" w:rsidP="0098677C">
            <w:pPr>
              <w:shd w:val="clear" w:color="auto" w:fill="DDD9C3" w:themeFill="background2" w:themeFillShade="E6"/>
              <w:spacing w:after="0" w:line="240" w:lineRule="auto"/>
              <w:jc w:val="center"/>
              <w:rPr>
                <w:rFonts w:ascii="Lato" w:hAnsi="Lato" w:cs="Lato"/>
                <w:sz w:val="16"/>
                <w:szCs w:val="16"/>
                <w:u w:val="single"/>
              </w:rPr>
            </w:pPr>
            <w:r w:rsidRPr="009223A9">
              <w:rPr>
                <w:rFonts w:ascii="Lato" w:hAnsi="Lato" w:cs="Lato"/>
                <w:sz w:val="16"/>
                <w:szCs w:val="16"/>
                <w:u w:val="single"/>
              </w:rPr>
              <w:t xml:space="preserve">dla zwierząt z terenu miasta Krakowa, przekazanych do Lecznicy, znajdującej się na terenie jednej z wymienionych </w:t>
            </w:r>
          </w:p>
          <w:p w14:paraId="170D939E" w14:textId="771E27E2" w:rsidR="004508E5" w:rsidRPr="009223A9" w:rsidRDefault="004508E5" w:rsidP="0098677C">
            <w:pPr>
              <w:shd w:val="clear" w:color="auto" w:fill="DDD9C3" w:themeFill="background2" w:themeFillShade="E6"/>
              <w:spacing w:after="0" w:line="240" w:lineRule="auto"/>
              <w:jc w:val="center"/>
              <w:rPr>
                <w:rFonts w:ascii="Lato" w:hAnsi="Lato" w:cs="Lato"/>
                <w:b/>
                <w:sz w:val="16"/>
                <w:szCs w:val="16"/>
                <w:u w:val="single"/>
              </w:rPr>
            </w:pPr>
            <w:r w:rsidRPr="009223A9">
              <w:rPr>
                <w:rFonts w:ascii="Lato" w:hAnsi="Lato" w:cs="Lato"/>
                <w:b/>
                <w:sz w:val="16"/>
                <w:szCs w:val="16"/>
                <w:u w:val="single"/>
              </w:rPr>
              <w:t>dzielnic: I, II, III, IV, V, VI</w:t>
            </w:r>
            <w:r>
              <w:rPr>
                <w:rFonts w:ascii="Lato" w:hAnsi="Lato" w:cs="Lato"/>
                <w:b/>
                <w:sz w:val="16"/>
                <w:szCs w:val="16"/>
                <w:u w:val="single"/>
              </w:rPr>
              <w:t>, VII,</w:t>
            </w:r>
            <w:r w:rsidRPr="009223A9">
              <w:rPr>
                <w:rFonts w:ascii="Lato" w:hAnsi="Lato" w:cs="Lato"/>
                <w:b/>
                <w:sz w:val="16"/>
                <w:szCs w:val="16"/>
                <w:u w:val="single"/>
              </w:rPr>
              <w:t xml:space="preserve"> </w:t>
            </w:r>
            <w:r w:rsidR="00FF546E">
              <w:rPr>
                <w:rFonts w:ascii="Lato" w:hAnsi="Lato" w:cs="Lato"/>
                <w:b/>
                <w:sz w:val="16"/>
                <w:szCs w:val="16"/>
                <w:u w:val="single"/>
              </w:rPr>
              <w:br/>
            </w:r>
            <w:r w:rsidRPr="009223A9">
              <w:rPr>
                <w:rFonts w:ascii="Lato" w:hAnsi="Lato" w:cs="Lato"/>
                <w:b/>
                <w:sz w:val="16"/>
                <w:szCs w:val="16"/>
                <w:u w:val="single"/>
              </w:rPr>
              <w:t>VIII, IX</w:t>
            </w:r>
          </w:p>
        </w:tc>
        <w:tc>
          <w:tcPr>
            <w:tcW w:w="2552" w:type="dxa"/>
          </w:tcPr>
          <w:p w14:paraId="7EE4D7D5" w14:textId="637FFD0E" w:rsidR="004508E5" w:rsidRPr="009223A9" w:rsidRDefault="004508E5" w:rsidP="0098677C">
            <w:pPr>
              <w:shd w:val="clear" w:color="auto" w:fill="DDD9C3" w:themeFill="background2" w:themeFillShade="E6"/>
              <w:spacing w:after="0" w:line="240" w:lineRule="auto"/>
              <w:jc w:val="center"/>
              <w:rPr>
                <w:rFonts w:ascii="Lato" w:hAnsi="Lato" w:cs="Lato"/>
                <w:b/>
                <w:sz w:val="16"/>
                <w:szCs w:val="16"/>
                <w:u w:val="single"/>
              </w:rPr>
            </w:pPr>
            <w:r w:rsidRPr="009223A9">
              <w:rPr>
                <w:rFonts w:ascii="Lato" w:hAnsi="Lato" w:cs="Lato"/>
                <w:sz w:val="16"/>
                <w:szCs w:val="16"/>
                <w:u w:val="single"/>
              </w:rPr>
              <w:t xml:space="preserve">dla zwierząt z terenu miasta Krakowa, przekazanych do Lecznicy, znajdującej się na terenie jednej z wymienionych </w:t>
            </w:r>
            <w:r w:rsidRPr="009223A9">
              <w:rPr>
                <w:rFonts w:ascii="Lato" w:hAnsi="Lato" w:cs="Lato"/>
                <w:b/>
                <w:sz w:val="16"/>
                <w:szCs w:val="16"/>
                <w:u w:val="single"/>
              </w:rPr>
              <w:t>dzielnic: X, XI, XII</w:t>
            </w:r>
            <w:r>
              <w:rPr>
                <w:rFonts w:ascii="Lato" w:hAnsi="Lato" w:cs="Lato"/>
                <w:b/>
                <w:sz w:val="16"/>
                <w:szCs w:val="16"/>
                <w:u w:val="single"/>
              </w:rPr>
              <w:t>, XIII, XIV, XV, XVI, XVII, XVIII</w:t>
            </w:r>
          </w:p>
        </w:tc>
        <w:tc>
          <w:tcPr>
            <w:tcW w:w="1417" w:type="dxa"/>
            <w:vMerge/>
          </w:tcPr>
          <w:p w14:paraId="2C38FE01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59F82F78" w14:textId="77777777" w:rsidTr="004508E5">
        <w:trPr>
          <w:trHeight w:val="420"/>
        </w:trPr>
        <w:tc>
          <w:tcPr>
            <w:tcW w:w="4003" w:type="dxa"/>
            <w:gridSpan w:val="2"/>
            <w:shd w:val="clear" w:color="auto" w:fill="BFBFBF" w:themeFill="background1" w:themeFillShade="BF"/>
            <w:vAlign w:val="center"/>
          </w:tcPr>
          <w:p w14:paraId="2827AC3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Usługa 1:</w:t>
            </w:r>
          </w:p>
        </w:tc>
        <w:tc>
          <w:tcPr>
            <w:tcW w:w="2688" w:type="dxa"/>
            <w:shd w:val="clear" w:color="auto" w:fill="BFBFBF" w:themeFill="background1" w:themeFillShade="BF"/>
            <w:vAlign w:val="center"/>
          </w:tcPr>
          <w:p w14:paraId="15058422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0FAAC5E6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2576CF37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Stawka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VAT/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Zwolnienie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 VAT</w:t>
            </w:r>
          </w:p>
        </w:tc>
      </w:tr>
      <w:tr w:rsidR="004508E5" w:rsidRPr="009223A9" w14:paraId="5AA7686A" w14:textId="77777777" w:rsidTr="004508E5">
        <w:trPr>
          <w:trHeight w:val="698"/>
        </w:trPr>
        <w:tc>
          <w:tcPr>
            <w:tcW w:w="484" w:type="dxa"/>
            <w:shd w:val="clear" w:color="auto" w:fill="auto"/>
            <w:vAlign w:val="center"/>
            <w:hideMark/>
          </w:tcPr>
          <w:p w14:paraId="2141FB2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1).</w:t>
            </w:r>
          </w:p>
        </w:tc>
        <w:tc>
          <w:tcPr>
            <w:tcW w:w="3519" w:type="dxa"/>
            <w:shd w:val="clear" w:color="auto" w:fill="auto"/>
            <w:vAlign w:val="center"/>
          </w:tcPr>
          <w:p w14:paraId="7B4D5BA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Sterylizacja jednej kotki</w:t>
            </w:r>
          </w:p>
        </w:tc>
        <w:tc>
          <w:tcPr>
            <w:tcW w:w="2688" w:type="dxa"/>
          </w:tcPr>
          <w:p w14:paraId="61C267B1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7A10D08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21CEC7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2354AB9" w14:textId="77777777" w:rsidTr="004508E5">
        <w:trPr>
          <w:trHeight w:val="694"/>
        </w:trPr>
        <w:tc>
          <w:tcPr>
            <w:tcW w:w="484" w:type="dxa"/>
            <w:shd w:val="clear" w:color="auto" w:fill="auto"/>
            <w:vAlign w:val="center"/>
            <w:hideMark/>
          </w:tcPr>
          <w:p w14:paraId="635DA1B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2).</w:t>
            </w:r>
          </w:p>
        </w:tc>
        <w:tc>
          <w:tcPr>
            <w:tcW w:w="3519" w:type="dxa"/>
            <w:shd w:val="clear" w:color="auto" w:fill="auto"/>
            <w:vAlign w:val="center"/>
            <w:hideMark/>
          </w:tcPr>
          <w:p w14:paraId="1A11E95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>Kastracja jednego kota</w:t>
            </w:r>
          </w:p>
        </w:tc>
        <w:tc>
          <w:tcPr>
            <w:tcW w:w="2688" w:type="dxa"/>
          </w:tcPr>
          <w:p w14:paraId="3C3050E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249C28D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15D6F30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260B7C" w:rsidRPr="009223A9" w14:paraId="635E727C" w14:textId="77777777" w:rsidTr="00260B7C">
        <w:trPr>
          <w:trHeight w:val="694"/>
        </w:trPr>
        <w:tc>
          <w:tcPr>
            <w:tcW w:w="4003" w:type="dxa"/>
            <w:gridSpan w:val="2"/>
            <w:shd w:val="clear" w:color="auto" w:fill="BFBFBF" w:themeFill="background1" w:themeFillShade="BF"/>
            <w:vAlign w:val="center"/>
          </w:tcPr>
          <w:p w14:paraId="56C410D3" w14:textId="1CEAE450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Usługa 1</w:t>
            </w:r>
            <w:r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a</w:t>
            </w: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t>:</w:t>
            </w:r>
          </w:p>
        </w:tc>
        <w:tc>
          <w:tcPr>
            <w:tcW w:w="2688" w:type="dxa"/>
            <w:shd w:val="clear" w:color="auto" w:fill="BFBFBF" w:themeFill="background1" w:themeFillShade="BF"/>
            <w:vAlign w:val="center"/>
          </w:tcPr>
          <w:p w14:paraId="3AC65ED2" w14:textId="081F05BA" w:rsidR="00260B7C" w:rsidRPr="009223A9" w:rsidRDefault="00260B7C" w:rsidP="00260B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260B7C">
              <w:rPr>
                <w:rFonts w:ascii="Lato" w:eastAsia="Times New Roman" w:hAnsi="Lato" w:cs="Times New Roman"/>
                <w:b/>
                <w:bCs/>
                <w:sz w:val="16"/>
                <w:szCs w:val="16"/>
                <w:u w:val="single"/>
                <w:lang w:eastAsia="pl-PL"/>
              </w:rPr>
              <w:t>CZĘŚĆ 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673074E7" w14:textId="21AAD4AB" w:rsidR="00260B7C" w:rsidRPr="009223A9" w:rsidRDefault="00260B7C" w:rsidP="00260B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2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14:paraId="4901C139" w14:textId="02EAC44C" w:rsidR="00260B7C" w:rsidRPr="009223A9" w:rsidRDefault="00260B7C" w:rsidP="00260B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Stawka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VAT/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Zwolnienie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 VAT</w:t>
            </w:r>
          </w:p>
        </w:tc>
      </w:tr>
      <w:tr w:rsidR="00260B7C" w:rsidRPr="009223A9" w14:paraId="225F2EA1" w14:textId="77777777" w:rsidTr="004508E5">
        <w:trPr>
          <w:trHeight w:val="694"/>
        </w:trPr>
        <w:tc>
          <w:tcPr>
            <w:tcW w:w="484" w:type="dxa"/>
            <w:shd w:val="clear" w:color="auto" w:fill="auto"/>
            <w:vAlign w:val="center"/>
          </w:tcPr>
          <w:p w14:paraId="5206F9C3" w14:textId="2D2E57FA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1).</w:t>
            </w:r>
          </w:p>
        </w:tc>
        <w:tc>
          <w:tcPr>
            <w:tcW w:w="3519" w:type="dxa"/>
            <w:shd w:val="clear" w:color="auto" w:fill="auto"/>
            <w:vAlign w:val="center"/>
          </w:tcPr>
          <w:p w14:paraId="70A88C8C" w14:textId="20AAC937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eastAsia="pl-PL"/>
              </w:rPr>
              <w:t>Sterylizacja jednej kotki</w:t>
            </w:r>
          </w:p>
        </w:tc>
        <w:tc>
          <w:tcPr>
            <w:tcW w:w="2688" w:type="dxa"/>
          </w:tcPr>
          <w:p w14:paraId="0D24C77B" w14:textId="77777777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57056D75" w14:textId="77777777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06450F0E" w14:textId="77777777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260B7C" w:rsidRPr="009223A9" w14:paraId="322720B4" w14:textId="77777777" w:rsidTr="004508E5">
        <w:trPr>
          <w:trHeight w:val="694"/>
        </w:trPr>
        <w:tc>
          <w:tcPr>
            <w:tcW w:w="484" w:type="dxa"/>
            <w:shd w:val="clear" w:color="auto" w:fill="auto"/>
            <w:vAlign w:val="center"/>
          </w:tcPr>
          <w:p w14:paraId="08439A68" w14:textId="4007346D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2).</w:t>
            </w:r>
          </w:p>
        </w:tc>
        <w:tc>
          <w:tcPr>
            <w:tcW w:w="3519" w:type="dxa"/>
            <w:shd w:val="clear" w:color="auto" w:fill="auto"/>
            <w:vAlign w:val="center"/>
          </w:tcPr>
          <w:p w14:paraId="24872BAD" w14:textId="43D4012A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>Kastracja jednego kota</w:t>
            </w:r>
          </w:p>
        </w:tc>
        <w:tc>
          <w:tcPr>
            <w:tcW w:w="2688" w:type="dxa"/>
          </w:tcPr>
          <w:p w14:paraId="70A33F8C" w14:textId="77777777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41C9C470" w14:textId="77777777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481C9C9" w14:textId="77777777" w:rsidR="00260B7C" w:rsidRPr="009223A9" w:rsidRDefault="00260B7C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21B752B" w14:textId="77777777" w:rsidTr="004508E5">
        <w:trPr>
          <w:trHeight w:val="277"/>
        </w:trPr>
        <w:tc>
          <w:tcPr>
            <w:tcW w:w="4003" w:type="dxa"/>
            <w:gridSpan w:val="2"/>
            <w:shd w:val="clear" w:color="auto" w:fill="BFBFBF" w:themeFill="background1" w:themeFillShade="BF"/>
            <w:vAlign w:val="center"/>
            <w:hideMark/>
          </w:tcPr>
          <w:p w14:paraId="0180817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eastAsia="pl-PL"/>
              </w:rPr>
              <w:lastRenderedPageBreak/>
              <w:t>Usługa 2:</w:t>
            </w:r>
          </w:p>
        </w:tc>
        <w:tc>
          <w:tcPr>
            <w:tcW w:w="2688" w:type="dxa"/>
            <w:shd w:val="clear" w:color="auto" w:fill="BFBFBF" w:themeFill="background1" w:themeFillShade="BF"/>
            <w:vAlign w:val="center"/>
          </w:tcPr>
          <w:p w14:paraId="39F449A4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6BB9D904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53C75BD9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Stawka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VAT/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Zwolnienie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 VAT</w:t>
            </w:r>
          </w:p>
        </w:tc>
      </w:tr>
      <w:tr w:rsidR="004508E5" w:rsidRPr="009223A9" w14:paraId="5127CCD3" w14:textId="77777777" w:rsidTr="004508E5">
        <w:trPr>
          <w:trHeight w:val="786"/>
        </w:trPr>
        <w:tc>
          <w:tcPr>
            <w:tcW w:w="484" w:type="dxa"/>
            <w:shd w:val="clear" w:color="auto" w:fill="auto"/>
            <w:vAlign w:val="center"/>
            <w:hideMark/>
          </w:tcPr>
          <w:p w14:paraId="126AA43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1).</w:t>
            </w:r>
          </w:p>
        </w:tc>
        <w:tc>
          <w:tcPr>
            <w:tcW w:w="3519" w:type="dxa"/>
            <w:shd w:val="clear" w:color="auto" w:fill="auto"/>
            <w:noWrap/>
            <w:vAlign w:val="center"/>
            <w:hideMark/>
          </w:tcPr>
          <w:p w14:paraId="202B01F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NSimSun" w:hAnsi="Lato" w:cs="Lato"/>
                <w:kern w:val="2"/>
                <w:sz w:val="16"/>
                <w:szCs w:val="16"/>
                <w:shd w:val="clear" w:color="auto" w:fill="FFFFFF"/>
                <w:lang w:eastAsia="zh-CN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 xml:space="preserve">Zaszczepienie jednego kota na białaczkę </w:t>
            </w:r>
            <w:r w:rsidRPr="009223A9">
              <w:rPr>
                <w:rFonts w:ascii="Lato" w:eastAsia="NSimSun" w:hAnsi="Lato" w:cs="Lato"/>
                <w:kern w:val="2"/>
                <w:sz w:val="16"/>
                <w:szCs w:val="16"/>
                <w:shd w:val="clear" w:color="auto" w:fill="FFFFFF"/>
                <w:lang w:eastAsia="zh-CN"/>
              </w:rPr>
              <w:t xml:space="preserve">szczepioną skojarzoną na </w:t>
            </w:r>
            <w:proofErr w:type="spellStart"/>
            <w:r w:rsidRPr="009223A9">
              <w:rPr>
                <w:rFonts w:ascii="Lato" w:eastAsia="NSimSun" w:hAnsi="Lato" w:cs="Lato"/>
                <w:kern w:val="2"/>
                <w:sz w:val="16"/>
                <w:szCs w:val="16"/>
                <w:shd w:val="clear" w:color="auto" w:fill="FFFFFF"/>
                <w:lang w:eastAsia="zh-CN"/>
              </w:rPr>
              <w:t>panleukopenie</w:t>
            </w:r>
            <w:proofErr w:type="spellEnd"/>
            <w:r w:rsidRPr="009223A9">
              <w:rPr>
                <w:rFonts w:ascii="Lato" w:eastAsia="NSimSun" w:hAnsi="Lato" w:cs="Lato"/>
                <w:kern w:val="2"/>
                <w:sz w:val="16"/>
                <w:szCs w:val="16"/>
                <w:shd w:val="clear" w:color="auto" w:fill="FFFFFF"/>
                <w:lang w:eastAsia="zh-CN"/>
              </w:rPr>
              <w:t xml:space="preserve">, </w:t>
            </w:r>
            <w:proofErr w:type="spellStart"/>
            <w:r w:rsidRPr="009223A9">
              <w:rPr>
                <w:rFonts w:ascii="Lato" w:eastAsia="NSimSun" w:hAnsi="Lato" w:cs="Lato"/>
                <w:kern w:val="2"/>
                <w:sz w:val="16"/>
                <w:szCs w:val="16"/>
                <w:shd w:val="clear" w:color="auto" w:fill="FFFFFF"/>
                <w:lang w:eastAsia="zh-CN"/>
              </w:rPr>
              <w:t>herpeswirozę</w:t>
            </w:r>
            <w:proofErr w:type="spellEnd"/>
            <w:r w:rsidRPr="009223A9">
              <w:rPr>
                <w:rFonts w:ascii="Lato" w:eastAsia="NSimSun" w:hAnsi="Lato" w:cs="Lato"/>
                <w:kern w:val="2"/>
                <w:sz w:val="16"/>
                <w:szCs w:val="16"/>
                <w:shd w:val="clear" w:color="auto" w:fill="FFFFFF"/>
                <w:lang w:eastAsia="zh-CN"/>
              </w:rPr>
              <w:t xml:space="preserve">, </w:t>
            </w:r>
            <w:proofErr w:type="spellStart"/>
            <w:r w:rsidRPr="009223A9">
              <w:rPr>
                <w:rFonts w:ascii="Lato" w:eastAsia="NSimSun" w:hAnsi="Lato" w:cs="Lato"/>
                <w:kern w:val="2"/>
                <w:sz w:val="16"/>
                <w:szCs w:val="16"/>
                <w:shd w:val="clear" w:color="auto" w:fill="FFFFFF"/>
                <w:lang w:eastAsia="zh-CN"/>
              </w:rPr>
              <w:t>kaliciwirozę</w:t>
            </w:r>
            <w:proofErr w:type="spellEnd"/>
          </w:p>
          <w:p w14:paraId="2CF8143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2688" w:type="dxa"/>
          </w:tcPr>
          <w:p w14:paraId="442D2D0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424EFE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68138D7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B9889F7" w14:textId="77777777" w:rsidTr="004508E5">
        <w:trPr>
          <w:trHeight w:val="699"/>
        </w:trPr>
        <w:tc>
          <w:tcPr>
            <w:tcW w:w="484" w:type="dxa"/>
            <w:shd w:val="clear" w:color="auto" w:fill="auto"/>
            <w:vAlign w:val="center"/>
          </w:tcPr>
          <w:p w14:paraId="7EE9A16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63E0E13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 xml:space="preserve">Zaszczepienie jednego kota na wściekliznę </w:t>
            </w:r>
          </w:p>
        </w:tc>
        <w:tc>
          <w:tcPr>
            <w:tcW w:w="2688" w:type="dxa"/>
          </w:tcPr>
          <w:p w14:paraId="452C4F2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4FE534A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2722C2D1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3ACCD674" w14:textId="77777777" w:rsidTr="004508E5">
        <w:trPr>
          <w:trHeight w:val="458"/>
        </w:trPr>
        <w:tc>
          <w:tcPr>
            <w:tcW w:w="484" w:type="dxa"/>
            <w:shd w:val="clear" w:color="auto" w:fill="auto"/>
            <w:vAlign w:val="center"/>
          </w:tcPr>
          <w:p w14:paraId="25F1B1D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440F26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>Wykonanie jednego testu na białaczkę kotu</w:t>
            </w:r>
          </w:p>
        </w:tc>
        <w:tc>
          <w:tcPr>
            <w:tcW w:w="2688" w:type="dxa"/>
          </w:tcPr>
          <w:p w14:paraId="0AA03D1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4053CBB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69BAB55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F864873" w14:textId="77777777" w:rsidTr="004508E5">
        <w:trPr>
          <w:trHeight w:val="403"/>
        </w:trPr>
        <w:tc>
          <w:tcPr>
            <w:tcW w:w="4003" w:type="dxa"/>
            <w:gridSpan w:val="2"/>
            <w:shd w:val="clear" w:color="auto" w:fill="BFBFBF" w:themeFill="background1" w:themeFillShade="BF"/>
            <w:vAlign w:val="center"/>
          </w:tcPr>
          <w:p w14:paraId="5F4BEAE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iCs/>
                <w:sz w:val="16"/>
                <w:szCs w:val="16"/>
                <w:lang w:eastAsia="pl-PL"/>
              </w:rPr>
              <w:t>Usługa 3:</w:t>
            </w:r>
          </w:p>
        </w:tc>
        <w:tc>
          <w:tcPr>
            <w:tcW w:w="2688" w:type="dxa"/>
            <w:shd w:val="clear" w:color="auto" w:fill="BFBFBF" w:themeFill="background1" w:themeFillShade="BF"/>
            <w:vAlign w:val="center"/>
          </w:tcPr>
          <w:p w14:paraId="7E801DD9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1405FDEE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44EB3CBF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Stawka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VAT/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Zwolnienie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 VAT</w:t>
            </w:r>
          </w:p>
        </w:tc>
      </w:tr>
      <w:tr w:rsidR="004508E5" w:rsidRPr="009223A9" w14:paraId="12139B72" w14:textId="77777777" w:rsidTr="004508E5">
        <w:trPr>
          <w:trHeight w:val="909"/>
        </w:trPr>
        <w:tc>
          <w:tcPr>
            <w:tcW w:w="484" w:type="dxa"/>
            <w:shd w:val="clear" w:color="auto" w:fill="auto"/>
            <w:vAlign w:val="center"/>
          </w:tcPr>
          <w:p w14:paraId="2D962E2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57682B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>Wydanie pojedynczej dawki środka odrobaczającego na tasiemce, nicienie żołądkowo-jelitowe, nicień sercowy u kotów</w:t>
            </w:r>
          </w:p>
        </w:tc>
        <w:tc>
          <w:tcPr>
            <w:tcW w:w="2688" w:type="dxa"/>
          </w:tcPr>
          <w:p w14:paraId="5E815E7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241155F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481CC08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2D88BA2" w14:textId="77777777" w:rsidTr="004508E5">
        <w:trPr>
          <w:trHeight w:val="403"/>
        </w:trPr>
        <w:tc>
          <w:tcPr>
            <w:tcW w:w="484" w:type="dxa"/>
            <w:shd w:val="clear" w:color="auto" w:fill="auto"/>
            <w:vAlign w:val="center"/>
          </w:tcPr>
          <w:p w14:paraId="153F1D1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314AAE9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 xml:space="preserve">Wydanie pojedynczej dawki środka zapobiegającego inwazji świerzbowca usznego </w:t>
            </w:r>
          </w:p>
        </w:tc>
        <w:tc>
          <w:tcPr>
            <w:tcW w:w="2688" w:type="dxa"/>
          </w:tcPr>
          <w:p w14:paraId="19182D5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4F90710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34D984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80E6F4D" w14:textId="77777777" w:rsidTr="004508E5">
        <w:trPr>
          <w:trHeight w:val="403"/>
        </w:trPr>
        <w:tc>
          <w:tcPr>
            <w:tcW w:w="484" w:type="dxa"/>
            <w:shd w:val="clear" w:color="auto" w:fill="auto"/>
            <w:vAlign w:val="center"/>
          </w:tcPr>
          <w:p w14:paraId="4871683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1B8FAA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>Wydanie pojedynczej dawki środka zapobiegającego inwazji pasożytów zewnętrznych, takich jak: kleszcze, pchły, wszy</w:t>
            </w:r>
          </w:p>
        </w:tc>
        <w:tc>
          <w:tcPr>
            <w:tcW w:w="2688" w:type="dxa"/>
          </w:tcPr>
          <w:p w14:paraId="70759BC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6AE5444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87A54A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700F340" w14:textId="77777777" w:rsidTr="004508E5">
        <w:trPr>
          <w:trHeight w:val="403"/>
        </w:trPr>
        <w:tc>
          <w:tcPr>
            <w:tcW w:w="4003" w:type="dxa"/>
            <w:gridSpan w:val="2"/>
            <w:shd w:val="clear" w:color="auto" w:fill="BFBFBF" w:themeFill="background1" w:themeFillShade="BF"/>
            <w:vAlign w:val="center"/>
          </w:tcPr>
          <w:p w14:paraId="2CD08E5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iCs/>
                <w:sz w:val="16"/>
                <w:szCs w:val="16"/>
                <w:lang w:eastAsia="pl-PL"/>
              </w:rPr>
              <w:t>Usługa 4:</w:t>
            </w:r>
          </w:p>
        </w:tc>
        <w:tc>
          <w:tcPr>
            <w:tcW w:w="2688" w:type="dxa"/>
            <w:shd w:val="clear" w:color="auto" w:fill="BFBFBF" w:themeFill="background1" w:themeFillShade="BF"/>
            <w:vAlign w:val="center"/>
          </w:tcPr>
          <w:p w14:paraId="57F1E112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7554493A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3D8A202B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Stawka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VAT/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Zwolnienie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 VAT</w:t>
            </w:r>
          </w:p>
        </w:tc>
      </w:tr>
      <w:tr w:rsidR="004508E5" w:rsidRPr="009223A9" w14:paraId="7783F5D8" w14:textId="77777777" w:rsidTr="004508E5">
        <w:trPr>
          <w:trHeight w:val="596"/>
        </w:trPr>
        <w:tc>
          <w:tcPr>
            <w:tcW w:w="484" w:type="dxa"/>
            <w:shd w:val="clear" w:color="auto" w:fill="auto"/>
            <w:vAlign w:val="center"/>
          </w:tcPr>
          <w:p w14:paraId="7A80D21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3B088F4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  <w:t>Usługa wykonania znakowania jednego kota lub psa</w:t>
            </w:r>
          </w:p>
        </w:tc>
        <w:tc>
          <w:tcPr>
            <w:tcW w:w="2688" w:type="dxa"/>
          </w:tcPr>
          <w:p w14:paraId="526E59C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6E78360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14BED1D1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53E90821" w14:textId="77777777" w:rsidTr="004508E5">
        <w:trPr>
          <w:trHeight w:val="536"/>
        </w:trPr>
        <w:tc>
          <w:tcPr>
            <w:tcW w:w="4003" w:type="dxa"/>
            <w:gridSpan w:val="2"/>
            <w:shd w:val="clear" w:color="auto" w:fill="BFBFBF" w:themeFill="background1" w:themeFillShade="BF"/>
            <w:vAlign w:val="center"/>
          </w:tcPr>
          <w:p w14:paraId="1C7B652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Times New Roman" w:hAnsi="Lato" w:cs="Times New Roman"/>
                <w:b/>
                <w:bCs/>
                <w:iCs/>
                <w:sz w:val="16"/>
                <w:szCs w:val="16"/>
                <w:lang w:eastAsia="pl-PL"/>
              </w:rPr>
              <w:t>Usługa 5:</w:t>
            </w:r>
          </w:p>
        </w:tc>
        <w:tc>
          <w:tcPr>
            <w:tcW w:w="2688" w:type="dxa"/>
            <w:shd w:val="clear" w:color="auto" w:fill="BFBFBF" w:themeFill="background1" w:themeFillShade="BF"/>
            <w:vAlign w:val="center"/>
          </w:tcPr>
          <w:p w14:paraId="44E3F1B7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14:paraId="77BCD8F0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Calibri" w:hAnsi="Lato" w:cs="Lato"/>
                <w:b/>
                <w:bCs/>
                <w:color w:val="000000"/>
                <w:sz w:val="16"/>
                <w:szCs w:val="16"/>
                <w:u w:val="single"/>
              </w:rPr>
              <w:t>CZĘŚĆ 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22DB58C3" w14:textId="77777777" w:rsidR="004508E5" w:rsidRPr="009223A9" w:rsidRDefault="004508E5" w:rsidP="0098677C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Stawka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VAT/ </w:t>
            </w:r>
            <w:proofErr w:type="spellStart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>Zwolnienie</w:t>
            </w:r>
            <w:proofErr w:type="spellEnd"/>
            <w:r w:rsidRPr="009223A9">
              <w:rPr>
                <w:rFonts w:ascii="Lato" w:eastAsia="Times New Roman" w:hAnsi="Lato" w:cs="Times New Roman"/>
                <w:b/>
                <w:bCs/>
                <w:sz w:val="16"/>
                <w:szCs w:val="16"/>
                <w:lang w:val="en-US" w:eastAsia="pl-PL"/>
              </w:rPr>
              <w:t xml:space="preserve"> z VAT</w:t>
            </w:r>
          </w:p>
        </w:tc>
      </w:tr>
      <w:tr w:rsidR="004508E5" w:rsidRPr="009223A9" w14:paraId="6E73C1C4" w14:textId="77777777" w:rsidTr="004508E5">
        <w:trPr>
          <w:trHeight w:val="598"/>
        </w:trPr>
        <w:tc>
          <w:tcPr>
            <w:tcW w:w="484" w:type="dxa"/>
            <w:shd w:val="clear" w:color="auto" w:fill="auto"/>
            <w:vAlign w:val="center"/>
          </w:tcPr>
          <w:p w14:paraId="2DE9CB4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D28553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Badanie ogólne stanu zdrowia w tym: pomiar temperatury, oddechu, tętna.</w:t>
            </w:r>
          </w:p>
        </w:tc>
        <w:tc>
          <w:tcPr>
            <w:tcW w:w="2688" w:type="dxa"/>
            <w:vAlign w:val="center"/>
          </w:tcPr>
          <w:p w14:paraId="0F59BA1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  <w:vAlign w:val="center"/>
          </w:tcPr>
          <w:p w14:paraId="00456E5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  <w:vAlign w:val="center"/>
          </w:tcPr>
          <w:p w14:paraId="02A77D0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314D6AE4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69DD771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02DE9B1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iCs/>
                <w:sz w:val="16"/>
                <w:szCs w:val="16"/>
                <w:lang w:eastAsia="pl-PL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Usunięcie kamienia nazębnego</w:t>
            </w:r>
          </w:p>
        </w:tc>
        <w:tc>
          <w:tcPr>
            <w:tcW w:w="2688" w:type="dxa"/>
            <w:vAlign w:val="center"/>
          </w:tcPr>
          <w:p w14:paraId="2C6B2AA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  <w:vAlign w:val="center"/>
          </w:tcPr>
          <w:p w14:paraId="265126F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  <w:vAlign w:val="center"/>
          </w:tcPr>
          <w:p w14:paraId="1250655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6C915DDE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020A78F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66CF177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Usunięcie zęba</w:t>
            </w:r>
          </w:p>
        </w:tc>
        <w:tc>
          <w:tcPr>
            <w:tcW w:w="2688" w:type="dxa"/>
            <w:vAlign w:val="center"/>
          </w:tcPr>
          <w:p w14:paraId="31C3D62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  <w:vAlign w:val="center"/>
          </w:tcPr>
          <w:p w14:paraId="40FB36D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  <w:vAlign w:val="center"/>
          </w:tcPr>
          <w:p w14:paraId="0073911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7E16423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1FCAF0E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4).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789B36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Czyszczenie uszu</w:t>
            </w:r>
          </w:p>
        </w:tc>
        <w:tc>
          <w:tcPr>
            <w:tcW w:w="2688" w:type="dxa"/>
            <w:vAlign w:val="center"/>
          </w:tcPr>
          <w:p w14:paraId="08B4413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  <w:vAlign w:val="center"/>
          </w:tcPr>
          <w:p w14:paraId="0635FFA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  <w:vAlign w:val="center"/>
          </w:tcPr>
          <w:p w14:paraId="609D26A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FDF79A0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6CCB496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5).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DCC31E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Odpchlenie</w:t>
            </w:r>
          </w:p>
        </w:tc>
        <w:tc>
          <w:tcPr>
            <w:tcW w:w="2688" w:type="dxa"/>
            <w:vAlign w:val="center"/>
          </w:tcPr>
          <w:p w14:paraId="2DA39FB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  <w:vAlign w:val="center"/>
          </w:tcPr>
          <w:p w14:paraId="79333B2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  <w:vAlign w:val="center"/>
          </w:tcPr>
          <w:p w14:paraId="3D70EA7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6E880B5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2B49B0E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6).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514C6E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Odrobaczenie</w:t>
            </w:r>
          </w:p>
        </w:tc>
        <w:tc>
          <w:tcPr>
            <w:tcW w:w="2688" w:type="dxa"/>
            <w:vAlign w:val="center"/>
          </w:tcPr>
          <w:p w14:paraId="491FEAE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  <w:vAlign w:val="center"/>
          </w:tcPr>
          <w:p w14:paraId="68838F5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  <w:vAlign w:val="center"/>
          </w:tcPr>
          <w:p w14:paraId="1A1EB3E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526A8D35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09E66C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7).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17DA0E5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Zastosowanie prostego opatrunku wraz z oczyszczeniem i odkażeniem</w:t>
            </w:r>
          </w:p>
        </w:tc>
        <w:tc>
          <w:tcPr>
            <w:tcW w:w="2688" w:type="dxa"/>
          </w:tcPr>
          <w:p w14:paraId="23656AA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04B9B8A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63EE922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4041B3D6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5CB8015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8).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1A17832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Szycie rany skóry do 3 cm + zdjęcie szwów</w:t>
            </w:r>
          </w:p>
        </w:tc>
        <w:tc>
          <w:tcPr>
            <w:tcW w:w="2688" w:type="dxa"/>
          </w:tcPr>
          <w:p w14:paraId="13102DC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6EB8789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35F62DA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0F33265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339CE89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9).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2594C101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Szycie rany skóry powyżej 3cm + zdjęcie szwów</w:t>
            </w:r>
          </w:p>
        </w:tc>
        <w:tc>
          <w:tcPr>
            <w:tcW w:w="2688" w:type="dxa"/>
          </w:tcPr>
          <w:p w14:paraId="56BD016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2BEBB58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0CA0694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50C139DA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0CE0F44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10).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2D0737D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Wrastające pazury</w:t>
            </w:r>
          </w:p>
        </w:tc>
        <w:tc>
          <w:tcPr>
            <w:tcW w:w="2688" w:type="dxa"/>
          </w:tcPr>
          <w:p w14:paraId="08F6B48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7B78405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4F49795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F1E942D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1FD536F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11).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51AA623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Chirurgiczne opracowanie ran</w:t>
            </w:r>
          </w:p>
        </w:tc>
        <w:tc>
          <w:tcPr>
            <w:tcW w:w="2688" w:type="dxa"/>
          </w:tcPr>
          <w:p w14:paraId="1087CD6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44E08D7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59FD0E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2264E8C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23273CD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12).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3356E52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Drobne zabiegi okulistyczne</w:t>
            </w:r>
          </w:p>
        </w:tc>
        <w:tc>
          <w:tcPr>
            <w:tcW w:w="2688" w:type="dxa"/>
          </w:tcPr>
          <w:p w14:paraId="27A2784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EEC93C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4EE39A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879470A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2A0485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13).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1A05339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Ropień małżowiny usznej</w:t>
            </w:r>
          </w:p>
        </w:tc>
        <w:tc>
          <w:tcPr>
            <w:tcW w:w="2688" w:type="dxa"/>
          </w:tcPr>
          <w:p w14:paraId="5497E6F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6285634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323EA62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518A1ABC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FA723C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lastRenderedPageBreak/>
              <w:t>14).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5A1528C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Leczenie ropnia (wraz z ewentualnym nacięciem i opatrzeniem rany)</w:t>
            </w:r>
          </w:p>
        </w:tc>
        <w:tc>
          <w:tcPr>
            <w:tcW w:w="2688" w:type="dxa"/>
          </w:tcPr>
          <w:p w14:paraId="78CACBD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6FBA82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4F6E323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FBE7ECB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3A30909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15).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426BE3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Krew (profil ogólny wraz z pobraniem)</w:t>
            </w:r>
          </w:p>
        </w:tc>
        <w:tc>
          <w:tcPr>
            <w:tcW w:w="2688" w:type="dxa"/>
          </w:tcPr>
          <w:p w14:paraId="0D5C8FB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33020E7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0F19A6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1DC5A6EA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A13364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16).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5E16C18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Mocz (badanie ogólne)</w:t>
            </w:r>
          </w:p>
        </w:tc>
        <w:tc>
          <w:tcPr>
            <w:tcW w:w="2688" w:type="dxa"/>
          </w:tcPr>
          <w:p w14:paraId="2A0B093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046CA30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56B5F6B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C3329E2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2A124D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17).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3B0F310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Badanie kału (pasożyty + giardia)</w:t>
            </w:r>
          </w:p>
        </w:tc>
        <w:tc>
          <w:tcPr>
            <w:tcW w:w="2688" w:type="dxa"/>
          </w:tcPr>
          <w:p w14:paraId="50D8F37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2E0039B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59B2675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640E5F3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1DA7C3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18).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5DB73B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Biegunka</w:t>
            </w:r>
          </w:p>
        </w:tc>
        <w:tc>
          <w:tcPr>
            <w:tcW w:w="2688" w:type="dxa"/>
          </w:tcPr>
          <w:p w14:paraId="7EF3F0E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6F6CABB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3703C24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96A927B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22C2720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19).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189DF6E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Owrzodzenia skóry</w:t>
            </w:r>
          </w:p>
        </w:tc>
        <w:tc>
          <w:tcPr>
            <w:tcW w:w="2688" w:type="dxa"/>
          </w:tcPr>
          <w:p w14:paraId="7F14B1E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57FA1CD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3132802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20558F9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08827BB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20).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10D1A94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Poparzenia i odmrożenia</w:t>
            </w:r>
          </w:p>
        </w:tc>
        <w:tc>
          <w:tcPr>
            <w:tcW w:w="2688" w:type="dxa"/>
          </w:tcPr>
          <w:p w14:paraId="5658A5D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21DE41A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66889D3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31ADE039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2330F31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21).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3BDA904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Zapalenie spojówek</w:t>
            </w:r>
          </w:p>
        </w:tc>
        <w:tc>
          <w:tcPr>
            <w:tcW w:w="2688" w:type="dxa"/>
          </w:tcPr>
          <w:p w14:paraId="4ADD1C6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F98636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34295BA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4DB63CA2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767FBA4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22).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1D1A324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Koci katar/</w:t>
            </w:r>
            <w:proofErr w:type="spellStart"/>
            <w:r w:rsidRPr="009223A9">
              <w:rPr>
                <w:rFonts w:ascii="Lato" w:eastAsia="Calibri" w:hAnsi="Lato" w:cs="Times New Roman"/>
                <w:sz w:val="16"/>
                <w:szCs w:val="16"/>
              </w:rPr>
              <w:t>Caliciwiroza</w:t>
            </w:r>
            <w:proofErr w:type="spellEnd"/>
          </w:p>
        </w:tc>
        <w:tc>
          <w:tcPr>
            <w:tcW w:w="2688" w:type="dxa"/>
          </w:tcPr>
          <w:p w14:paraId="11068FD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43C9666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206B415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1E6A757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6340FC2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23).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F15395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Świerzbowiec</w:t>
            </w:r>
          </w:p>
        </w:tc>
        <w:tc>
          <w:tcPr>
            <w:tcW w:w="2688" w:type="dxa"/>
          </w:tcPr>
          <w:p w14:paraId="7C45465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08A7ACD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239E105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3602ED90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08AE692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24).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2603FD7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proofErr w:type="spellStart"/>
            <w:r w:rsidRPr="009223A9">
              <w:rPr>
                <w:rFonts w:ascii="Lato" w:eastAsia="Calibri" w:hAnsi="Lato" w:cs="Times New Roman"/>
                <w:sz w:val="16"/>
                <w:szCs w:val="16"/>
              </w:rPr>
              <w:t>Panleukopenia</w:t>
            </w:r>
            <w:proofErr w:type="spellEnd"/>
          </w:p>
        </w:tc>
        <w:tc>
          <w:tcPr>
            <w:tcW w:w="2688" w:type="dxa"/>
          </w:tcPr>
          <w:p w14:paraId="0220A7D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39D32B2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52C0D3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73167FE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2960825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25).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675BD1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Opatrzenie drobnych urazów (skręcenia, zwichnięcia, nieskomplikowane złamania bez gipsu)</w:t>
            </w:r>
          </w:p>
        </w:tc>
        <w:tc>
          <w:tcPr>
            <w:tcW w:w="2688" w:type="dxa"/>
          </w:tcPr>
          <w:p w14:paraId="1DE4FC7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74B74A7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36B05EC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01A627C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2D6F316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26).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1DC5E8E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Usunięcie palca</w:t>
            </w:r>
          </w:p>
        </w:tc>
        <w:tc>
          <w:tcPr>
            <w:tcW w:w="2688" w:type="dxa"/>
          </w:tcPr>
          <w:p w14:paraId="4C847BC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18E1C7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13E62B5E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5DE6090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0F40DE6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27).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6A0E77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Amputacja kończyny</w:t>
            </w:r>
          </w:p>
        </w:tc>
        <w:tc>
          <w:tcPr>
            <w:tcW w:w="2688" w:type="dxa"/>
          </w:tcPr>
          <w:p w14:paraId="25DCA47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C9E4C4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FE16B4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1854F5C5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3F2B23E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28).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50CC8C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Amputacja ogona</w:t>
            </w:r>
          </w:p>
        </w:tc>
        <w:tc>
          <w:tcPr>
            <w:tcW w:w="2688" w:type="dxa"/>
          </w:tcPr>
          <w:p w14:paraId="067F6A2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6118881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0529314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3FE52DA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0E65532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29).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60337E5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 xml:space="preserve">Usunięcie gałki ocznej </w:t>
            </w:r>
          </w:p>
        </w:tc>
        <w:tc>
          <w:tcPr>
            <w:tcW w:w="2688" w:type="dxa"/>
          </w:tcPr>
          <w:p w14:paraId="3282CFE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5F6DE9B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16ACF34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761813B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EBD171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30).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472A9E8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Odprowadzenie odpadającej odbytnicy</w:t>
            </w:r>
          </w:p>
        </w:tc>
        <w:tc>
          <w:tcPr>
            <w:tcW w:w="2688" w:type="dxa"/>
          </w:tcPr>
          <w:p w14:paraId="4911439D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365BC74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79FA036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0E5958E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2A75CD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31).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29A0BA7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Usunięcie obumarłej ciąży</w:t>
            </w:r>
          </w:p>
        </w:tc>
        <w:tc>
          <w:tcPr>
            <w:tcW w:w="2688" w:type="dxa"/>
          </w:tcPr>
          <w:p w14:paraId="161DF00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58CED2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5A72604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046F6772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32A7672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32).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5B2CA1F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Iniekcje podskórne, domięśniowe</w:t>
            </w:r>
          </w:p>
        </w:tc>
        <w:tc>
          <w:tcPr>
            <w:tcW w:w="2688" w:type="dxa"/>
          </w:tcPr>
          <w:p w14:paraId="5A4EBBC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9859CFA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35E3EFB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2911065B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0E0237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33).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71BDFFD2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Iniekcje dożylne</w:t>
            </w:r>
          </w:p>
        </w:tc>
        <w:tc>
          <w:tcPr>
            <w:tcW w:w="2688" w:type="dxa"/>
          </w:tcPr>
          <w:p w14:paraId="210C08D6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65BBC2C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6F2CE9C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749ABD52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0D2D982B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34).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29336B8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Eutanazja wraz z utylizacją</w:t>
            </w:r>
          </w:p>
        </w:tc>
        <w:tc>
          <w:tcPr>
            <w:tcW w:w="2688" w:type="dxa"/>
          </w:tcPr>
          <w:p w14:paraId="34B220C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30A0EF6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290D0C3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4500EF25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6F5DF217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35).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021D4D9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Znieczulenie miejscowe</w:t>
            </w:r>
          </w:p>
        </w:tc>
        <w:tc>
          <w:tcPr>
            <w:tcW w:w="2688" w:type="dxa"/>
          </w:tcPr>
          <w:p w14:paraId="3935C590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5EE8F1E4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29949ABC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4508E5" w:rsidRPr="009223A9" w14:paraId="4EFCA121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4FE337E8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36).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5AE49479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 w:rsidRPr="009223A9">
              <w:rPr>
                <w:rFonts w:ascii="Lato" w:eastAsia="Calibri" w:hAnsi="Lato" w:cs="Times New Roman"/>
                <w:sz w:val="16"/>
                <w:szCs w:val="16"/>
              </w:rPr>
              <w:t>Znieczulenie ogólne</w:t>
            </w:r>
          </w:p>
        </w:tc>
        <w:tc>
          <w:tcPr>
            <w:tcW w:w="2688" w:type="dxa"/>
          </w:tcPr>
          <w:p w14:paraId="0E20D3F5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1C7003FF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105604A3" w14:textId="77777777" w:rsidR="004508E5" w:rsidRPr="009223A9" w:rsidRDefault="004508E5" w:rsidP="0098677C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  <w:tr w:rsidR="00A73217" w:rsidRPr="009223A9" w14:paraId="3C635866" w14:textId="77777777" w:rsidTr="004508E5">
        <w:trPr>
          <w:trHeight w:val="512"/>
        </w:trPr>
        <w:tc>
          <w:tcPr>
            <w:tcW w:w="484" w:type="dxa"/>
            <w:shd w:val="clear" w:color="auto" w:fill="auto"/>
            <w:vAlign w:val="center"/>
          </w:tcPr>
          <w:p w14:paraId="69BCE536" w14:textId="6085976E" w:rsidR="00A73217" w:rsidRPr="009223A9" w:rsidRDefault="00A73217" w:rsidP="00A73217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3</w:t>
            </w:r>
            <w:r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7</w:t>
            </w:r>
            <w:r w:rsidRPr="009223A9"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  <w:t>).</w:t>
            </w:r>
          </w:p>
        </w:tc>
        <w:tc>
          <w:tcPr>
            <w:tcW w:w="3519" w:type="dxa"/>
            <w:shd w:val="clear" w:color="auto" w:fill="auto"/>
            <w:noWrap/>
            <w:vAlign w:val="center"/>
          </w:tcPr>
          <w:p w14:paraId="0EB24500" w14:textId="669D8E2C" w:rsidR="00A73217" w:rsidRPr="009223A9" w:rsidRDefault="00A73217" w:rsidP="00A73217">
            <w:pPr>
              <w:spacing w:after="0" w:line="240" w:lineRule="auto"/>
              <w:jc w:val="both"/>
              <w:rPr>
                <w:rFonts w:ascii="Lato" w:eastAsia="Calibri" w:hAnsi="Lato" w:cs="Times New Roman"/>
                <w:sz w:val="16"/>
                <w:szCs w:val="16"/>
              </w:rPr>
            </w:pPr>
            <w:r>
              <w:rPr>
                <w:rFonts w:ascii="Lato" w:eastAsia="Calibri" w:hAnsi="Lato" w:cs="Times New Roman"/>
                <w:sz w:val="16"/>
                <w:szCs w:val="16"/>
              </w:rPr>
              <w:t>W</w:t>
            </w:r>
            <w:r w:rsidRPr="00A73217">
              <w:rPr>
                <w:rFonts w:ascii="Lato" w:eastAsia="Calibri" w:hAnsi="Lato" w:cs="Times New Roman"/>
                <w:sz w:val="16"/>
                <w:szCs w:val="16"/>
              </w:rPr>
              <w:t>ykonanie USG</w:t>
            </w:r>
          </w:p>
        </w:tc>
        <w:tc>
          <w:tcPr>
            <w:tcW w:w="2688" w:type="dxa"/>
          </w:tcPr>
          <w:p w14:paraId="680DD88E" w14:textId="77777777" w:rsidR="00A73217" w:rsidRPr="009223A9" w:rsidRDefault="00A73217" w:rsidP="00A73217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2552" w:type="dxa"/>
          </w:tcPr>
          <w:p w14:paraId="7639AB54" w14:textId="77777777" w:rsidR="00A73217" w:rsidRPr="009223A9" w:rsidRDefault="00A73217" w:rsidP="00A73217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  <w:tc>
          <w:tcPr>
            <w:tcW w:w="1417" w:type="dxa"/>
          </w:tcPr>
          <w:p w14:paraId="1D6EBD5D" w14:textId="77777777" w:rsidR="00A73217" w:rsidRPr="009223A9" w:rsidRDefault="00A73217" w:rsidP="00A73217">
            <w:pPr>
              <w:spacing w:after="0" w:line="240" w:lineRule="auto"/>
              <w:jc w:val="both"/>
              <w:rPr>
                <w:rFonts w:ascii="Lato" w:eastAsia="Times New Roman" w:hAnsi="Lato" w:cs="Times New Roman"/>
                <w:bCs/>
                <w:sz w:val="16"/>
                <w:szCs w:val="16"/>
                <w:lang w:val="en-US" w:eastAsia="pl-PL"/>
              </w:rPr>
            </w:pPr>
          </w:p>
        </w:tc>
      </w:tr>
    </w:tbl>
    <w:p w14:paraId="1B875BD5" w14:textId="6EE44767" w:rsidR="00A702C1" w:rsidRDefault="00A702C1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46942E55" w14:textId="3DC24CB8" w:rsidR="00336A6E" w:rsidRDefault="00336A6E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62060084" w14:textId="1B4EA158" w:rsidR="00336A6E" w:rsidRDefault="00336A6E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32907B32" w14:textId="77777777" w:rsidR="00336A6E" w:rsidRPr="008D31E0" w:rsidRDefault="00336A6E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03C16181" w14:textId="77777777" w:rsidR="0054245C" w:rsidRPr="008D31E0" w:rsidRDefault="0054245C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39D9FF98" w14:textId="1ED3EBF2" w:rsidR="00B60E30" w:rsidRPr="00B60E30" w:rsidRDefault="00B60E30" w:rsidP="00B60E30">
      <w:pPr>
        <w:pStyle w:val="Akapitzlist"/>
        <w:numPr>
          <w:ilvl w:val="0"/>
          <w:numId w:val="6"/>
        </w:num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Lato" w:hAnsi="Lato"/>
          <w:b/>
          <w:sz w:val="20"/>
          <w:szCs w:val="20"/>
        </w:rPr>
      </w:pPr>
    </w:p>
    <w:p w14:paraId="79C18FD2" w14:textId="65AB68EF" w:rsidR="00B60E30" w:rsidRPr="00B60E30" w:rsidRDefault="00B60E30" w:rsidP="00B60E30">
      <w:pPr>
        <w:shd w:val="clear" w:color="auto" w:fill="BFBFBF"/>
        <w:spacing w:after="0"/>
        <w:jc w:val="center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WYKAZ </w:t>
      </w:r>
      <w:r w:rsidR="00312429" w:rsidRPr="00312429">
        <w:rPr>
          <w:rFonts w:ascii="Lato" w:eastAsia="Times New Roman" w:hAnsi="Lato" w:cs="Times New Roman"/>
          <w:b/>
          <w:sz w:val="20"/>
          <w:szCs w:val="20"/>
          <w:u w:val="single"/>
          <w:lang w:eastAsia="pl-PL"/>
        </w:rPr>
        <w:t>DODATKOWEGO</w:t>
      </w:r>
      <w:r w:rsidR="00312429" w:rsidRPr="00312429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DOŚWIADCZENIA OSOBY WSKAZANEJ DO REALIZACJI ZAMÓWIENIA</w:t>
      </w:r>
    </w:p>
    <w:p w14:paraId="1CBB058E" w14:textId="09D8723D" w:rsidR="00B60E30" w:rsidRDefault="00B60E30" w:rsidP="00B60E30">
      <w:pPr>
        <w:spacing w:after="0"/>
        <w:jc w:val="center"/>
        <w:rPr>
          <w:rFonts w:ascii="Lato" w:eastAsia="Times New Roman" w:hAnsi="Lato" w:cs="Times New Roman"/>
          <w:b/>
          <w:iCs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iCs/>
          <w:sz w:val="20"/>
          <w:szCs w:val="20"/>
          <w:lang w:eastAsia="pl-PL"/>
        </w:rPr>
        <w:t xml:space="preserve">składany </w:t>
      </w:r>
      <w:r w:rsidRPr="00FF546E">
        <w:rPr>
          <w:rFonts w:ascii="Lato" w:eastAsia="Times New Roman" w:hAnsi="Lato" w:cs="Times New Roman"/>
          <w:b/>
          <w:bCs/>
          <w:iCs/>
          <w:sz w:val="20"/>
          <w:szCs w:val="20"/>
          <w:u w:val="single"/>
          <w:lang w:eastAsia="pl-PL"/>
        </w:rPr>
        <w:t>w celu uzyskania dodatkowych punktów</w:t>
      </w:r>
      <w:r w:rsidRPr="00B60E30">
        <w:rPr>
          <w:rFonts w:ascii="Lato" w:eastAsia="Times New Roman" w:hAnsi="Lato" w:cs="Times New Roman"/>
          <w:iCs/>
          <w:sz w:val="20"/>
          <w:szCs w:val="20"/>
          <w:lang w:eastAsia="pl-PL"/>
        </w:rPr>
        <w:t xml:space="preserve"> w kryterium oceny ofert określonym w pkt 19.3. SWZ</w:t>
      </w:r>
    </w:p>
    <w:p w14:paraId="0D7911DA" w14:textId="77777777" w:rsidR="00B60E30" w:rsidRPr="00B60E30" w:rsidRDefault="00B60E30" w:rsidP="008C0C82">
      <w:pPr>
        <w:spacing w:after="0"/>
        <w:rPr>
          <w:rFonts w:ascii="Lato" w:eastAsia="Times New Roman" w:hAnsi="Lato" w:cs="Times New Roman"/>
          <w:iCs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15"/>
        <w:tblW w:w="10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6"/>
        <w:gridCol w:w="2359"/>
        <w:gridCol w:w="3968"/>
        <w:gridCol w:w="3011"/>
      </w:tblGrid>
      <w:tr w:rsidR="008C0C82" w:rsidRPr="00EA4644" w14:paraId="2AA73BA2" w14:textId="77777777" w:rsidTr="005120DD">
        <w:trPr>
          <w:trHeight w:val="64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1393" w14:textId="77777777" w:rsidR="008C0C82" w:rsidRPr="009B0048" w:rsidRDefault="008C0C82" w:rsidP="0098677C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>
              <w:rPr>
                <w:rFonts w:ascii="Lato" w:hAnsi="Lato" w:cs="Arial"/>
                <w:b/>
                <w:sz w:val="16"/>
                <w:szCs w:val="16"/>
              </w:rPr>
              <w:t>L.p.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B31C" w14:textId="77777777" w:rsidR="008C0C82" w:rsidRPr="00EA4644" w:rsidRDefault="008C0C82" w:rsidP="0098677C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EA4644">
              <w:rPr>
                <w:rFonts w:ascii="Lato" w:hAnsi="Lato"/>
                <w:b/>
                <w:sz w:val="18"/>
                <w:szCs w:val="18"/>
              </w:rPr>
              <w:t>Imię i nazwisko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028AB" w14:textId="2EF3CC4A" w:rsidR="008C0C82" w:rsidRPr="00EA4644" w:rsidRDefault="008C0C82" w:rsidP="0098677C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B3586E">
              <w:rPr>
                <w:rFonts w:ascii="Lato" w:hAnsi="Lato"/>
                <w:b/>
                <w:sz w:val="18"/>
                <w:szCs w:val="18"/>
              </w:rPr>
              <w:t>Posiadane kwalifikacje</w:t>
            </w:r>
            <w:r>
              <w:rPr>
                <w:rFonts w:ascii="Lato" w:hAnsi="Lato"/>
                <w:b/>
                <w:sz w:val="18"/>
                <w:szCs w:val="18"/>
              </w:rPr>
              <w:t xml:space="preserve"> – numer prawa wykonywania zawodu lekarza weterynarii (</w:t>
            </w:r>
            <w:r w:rsidRPr="00B3586E">
              <w:rPr>
                <w:rFonts w:ascii="Lato" w:hAnsi="Lato"/>
                <w:b/>
                <w:sz w:val="18"/>
                <w:szCs w:val="18"/>
              </w:rPr>
              <w:t>prawo do wykonywania zawodu upoważniające do świadczenia usług weterynaryjnych</w:t>
            </w:r>
            <w:r>
              <w:rPr>
                <w:rFonts w:ascii="Lato" w:hAnsi="Lato"/>
                <w:b/>
                <w:sz w:val="18"/>
                <w:szCs w:val="18"/>
              </w:rPr>
              <w:t>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E663" w14:textId="0E7972C8" w:rsidR="008C0C82" w:rsidRPr="00EA4644" w:rsidRDefault="008C0C82" w:rsidP="0098677C">
            <w:pPr>
              <w:tabs>
                <w:tab w:val="left" w:pos="5400"/>
              </w:tabs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D77971">
              <w:rPr>
                <w:rFonts w:ascii="Lato" w:hAnsi="Lato"/>
                <w:b/>
                <w:sz w:val="18"/>
                <w:szCs w:val="18"/>
              </w:rPr>
              <w:t xml:space="preserve">Liczba lat doświadczenia </w:t>
            </w:r>
            <w:r w:rsidR="003415F1">
              <w:rPr>
                <w:rFonts w:ascii="Lato" w:hAnsi="Lato"/>
                <w:b/>
                <w:sz w:val="18"/>
                <w:szCs w:val="18"/>
              </w:rPr>
              <w:br/>
            </w:r>
            <w:r w:rsidRPr="00D77971">
              <w:rPr>
                <w:rFonts w:ascii="Lato" w:hAnsi="Lato"/>
                <w:b/>
                <w:sz w:val="18"/>
                <w:szCs w:val="18"/>
              </w:rPr>
              <w:t>w świadczeniu usług weterynaryjnych po uzyskaniu uprawnień do wykonywania zawodu</w:t>
            </w:r>
            <w:r>
              <w:rPr>
                <w:rFonts w:ascii="Lato" w:hAnsi="Lato"/>
                <w:b/>
                <w:sz w:val="18"/>
                <w:szCs w:val="18"/>
              </w:rPr>
              <w:t xml:space="preserve"> (</w:t>
            </w:r>
            <w:r w:rsidRPr="00D77971">
              <w:rPr>
                <w:rFonts w:ascii="Lato" w:hAnsi="Lato"/>
                <w:b/>
                <w:sz w:val="18"/>
                <w:szCs w:val="18"/>
              </w:rPr>
              <w:t xml:space="preserve">min. </w:t>
            </w:r>
            <w:r>
              <w:rPr>
                <w:rFonts w:ascii="Lato" w:hAnsi="Lato"/>
                <w:b/>
                <w:sz w:val="18"/>
                <w:szCs w:val="18"/>
              </w:rPr>
              <w:t>3 lata</w:t>
            </w:r>
            <w:r w:rsidRPr="00D77971">
              <w:rPr>
                <w:rFonts w:ascii="Lato" w:hAnsi="Lato"/>
                <w:b/>
                <w:sz w:val="18"/>
                <w:szCs w:val="18"/>
              </w:rPr>
              <w:t>)</w:t>
            </w:r>
          </w:p>
        </w:tc>
      </w:tr>
      <w:tr w:rsidR="008C0C82" w:rsidRPr="00EA4644" w14:paraId="707D2AC9" w14:textId="77777777" w:rsidTr="008C0C82">
        <w:trPr>
          <w:trHeight w:val="411"/>
        </w:trPr>
        <w:tc>
          <w:tcPr>
            <w:tcW w:w="105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A77D41" w14:textId="77777777" w:rsidR="008C0C82" w:rsidRDefault="008C0C82" w:rsidP="0098677C">
            <w:pPr>
              <w:rPr>
                <w:rFonts w:ascii="Lato" w:hAnsi="Lato" w:cs="Arial"/>
                <w:b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CZĘŚĆ 1</w:t>
            </w:r>
          </w:p>
        </w:tc>
      </w:tr>
      <w:tr w:rsidR="008C0C82" w:rsidRPr="00EA4644" w14:paraId="6CA41624" w14:textId="77777777" w:rsidTr="005120DD">
        <w:trPr>
          <w:trHeight w:val="47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F4ABF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1.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434040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………………………………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4C04D" w14:textId="77777777" w:rsidR="008C0C82" w:rsidRPr="00B3586E" w:rsidRDefault="008C0C82" w:rsidP="0098677C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Nr prawa wykonywania zawodu ……………..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216EC" w14:textId="77777777" w:rsidR="008C0C82" w:rsidRDefault="008C0C82" w:rsidP="0098677C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  <w:p w14:paraId="5D464A7A" w14:textId="77777777" w:rsidR="008C0C82" w:rsidRPr="00B3586E" w:rsidRDefault="008C0C82" w:rsidP="0098677C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…………… lat/-a doświadczenia po uzyskaniu uprawnień do wykonywania zawodu</w:t>
            </w:r>
          </w:p>
        </w:tc>
      </w:tr>
      <w:tr w:rsidR="008C0C82" w:rsidRPr="00EA4644" w14:paraId="57FA008B" w14:textId="77777777" w:rsidTr="005120DD">
        <w:trPr>
          <w:trHeight w:val="38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4B87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5BFA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  <w:p w14:paraId="09FD48E2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CF62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C5CB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</w:tr>
      <w:tr w:rsidR="008C0C82" w:rsidRPr="00EA4644" w14:paraId="1E5F494B" w14:textId="77777777" w:rsidTr="008C0C82">
        <w:trPr>
          <w:trHeight w:val="385"/>
        </w:trPr>
        <w:tc>
          <w:tcPr>
            <w:tcW w:w="10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F3C1D1" w14:textId="2647340D" w:rsidR="008C0C82" w:rsidRPr="00EA4644" w:rsidRDefault="008C0C82" w:rsidP="0098677C">
            <w:pPr>
              <w:rPr>
                <w:rFonts w:ascii="Lato" w:hAnsi="Lato" w:cs="Arial"/>
                <w:sz w:val="18"/>
                <w:szCs w:val="18"/>
              </w:rPr>
            </w:pPr>
            <w:r w:rsidRPr="0032699E">
              <w:rPr>
                <w:rFonts w:ascii="Lato" w:hAnsi="Lato" w:cs="Arial"/>
                <w:b/>
                <w:sz w:val="18"/>
                <w:szCs w:val="18"/>
              </w:rPr>
              <w:t xml:space="preserve">CZĘŚĆ </w:t>
            </w:r>
            <w:r>
              <w:rPr>
                <w:rFonts w:ascii="Lato" w:hAnsi="Lato" w:cs="Arial"/>
                <w:b/>
                <w:sz w:val="18"/>
                <w:szCs w:val="18"/>
              </w:rPr>
              <w:t>2</w:t>
            </w:r>
          </w:p>
        </w:tc>
      </w:tr>
      <w:tr w:rsidR="008C0C82" w:rsidRPr="00EA4644" w14:paraId="69A5A477" w14:textId="77777777" w:rsidTr="005120DD">
        <w:trPr>
          <w:trHeight w:val="38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77F8" w14:textId="77777777" w:rsidR="008C0C82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1.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4800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………………………………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F8DA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Nr prawa wykonywania zawodu ……………..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764C" w14:textId="77777777" w:rsidR="008C0C82" w:rsidRDefault="008C0C82" w:rsidP="0098677C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  <w:p w14:paraId="290616CE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…………… lat/-a doświadczenia po uzyskaniu uprawnień do wykonywania zawodu</w:t>
            </w:r>
          </w:p>
        </w:tc>
      </w:tr>
      <w:tr w:rsidR="008C0C82" w:rsidRPr="00EA4644" w14:paraId="109D099C" w14:textId="77777777" w:rsidTr="005120DD">
        <w:trPr>
          <w:trHeight w:val="38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5BF3" w14:textId="77777777" w:rsidR="008C0C82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…..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3047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  <w:p w14:paraId="6847D3B4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9E46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CE6" w14:textId="77777777" w:rsidR="008C0C82" w:rsidRPr="00EA4644" w:rsidRDefault="008C0C82" w:rsidP="0098677C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</w:tr>
    </w:tbl>
    <w:p w14:paraId="2FFEAA6B" w14:textId="77777777" w:rsidR="00B60E30" w:rsidRPr="00B60E30" w:rsidRDefault="00B60E30" w:rsidP="008C0C82">
      <w:pPr>
        <w:autoSpaceDE w:val="0"/>
        <w:autoSpaceDN w:val="0"/>
        <w:adjustRightInd w:val="0"/>
        <w:spacing w:after="0" w:line="240" w:lineRule="auto"/>
        <w:jc w:val="both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</w:p>
    <w:p w14:paraId="57DC9340" w14:textId="77777777" w:rsidR="00B60E30" w:rsidRPr="00B60E30" w:rsidRDefault="00B60E30" w:rsidP="00B60E3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Lato" w:eastAsia="Calibri" w:hAnsi="Lato" w:cs="Times New Roman"/>
          <w:bCs/>
          <w:i/>
          <w:sz w:val="18"/>
          <w:szCs w:val="18"/>
          <w:lang w:eastAsia="pl-PL"/>
        </w:rPr>
      </w:pPr>
      <w:r w:rsidRPr="00B60E30">
        <w:rPr>
          <w:rFonts w:ascii="Lato" w:eastAsia="Times New Roman" w:hAnsi="Lato" w:cs="Times New Roman"/>
          <w:b/>
          <w:bCs/>
          <w:sz w:val="18"/>
          <w:szCs w:val="18"/>
          <w:lang w:eastAsia="pl-PL"/>
        </w:rPr>
        <w:t xml:space="preserve">Oświadczam, że dysponuję następującą osobą wymienioną w wykazie, w poz. ………….. polegając na zasobach innego podmiotu, tj. ……………………………………………..… </w:t>
      </w:r>
      <w:r w:rsidRPr="00B60E30">
        <w:rPr>
          <w:rFonts w:ascii="Lato" w:eastAsia="Calibri" w:hAnsi="Lato" w:cs="Times New Roman"/>
          <w:bCs/>
          <w:i/>
          <w:sz w:val="18"/>
          <w:szCs w:val="18"/>
          <w:lang w:eastAsia="pl-PL"/>
        </w:rPr>
        <w:t>(wypełnić gdy Wykonawca polega na zdolnościach technicznych lub zawodowych innego podmiotu zgodnie z art. 118 ustawy Prawo zamówień publicznych).</w:t>
      </w:r>
    </w:p>
    <w:p w14:paraId="74FC6BDF" w14:textId="77777777" w:rsidR="008C0C82" w:rsidRDefault="008C0C82" w:rsidP="00A35A4F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14:paraId="636D6632" w14:textId="76F680E6" w:rsidR="008C0C82" w:rsidRPr="00A35A4F" w:rsidRDefault="008C0C82" w:rsidP="00A35A4F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sz w:val="20"/>
          <w:szCs w:val="20"/>
        </w:rPr>
      </w:pPr>
      <w:r w:rsidRPr="00D33977">
        <w:rPr>
          <w:rFonts w:ascii="Lato" w:hAnsi="Lato"/>
          <w:i/>
          <w:sz w:val="16"/>
        </w:rPr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</w:r>
      <w:r>
        <w:rPr>
          <w:rFonts w:ascii="Lato" w:hAnsi="Lato"/>
          <w:i/>
          <w:sz w:val="16"/>
        </w:rPr>
        <w:t>.</w:t>
      </w:r>
    </w:p>
    <w:p w14:paraId="68031D4F" w14:textId="77777777" w:rsidR="008C0C82" w:rsidRDefault="008C0C82" w:rsidP="00A702C1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Lato" w:hAnsi="Lato"/>
          <w:b/>
          <w:sz w:val="20"/>
          <w:szCs w:val="20"/>
        </w:rPr>
      </w:pPr>
    </w:p>
    <w:p w14:paraId="68099DBB" w14:textId="1A7AE133" w:rsidR="009109FF" w:rsidRDefault="00FF546E" w:rsidP="009109FF">
      <w:pPr>
        <w:pStyle w:val="Akapitzlist"/>
        <w:numPr>
          <w:ilvl w:val="0"/>
          <w:numId w:val="6"/>
        </w:num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LICZBA</w:t>
      </w:r>
      <w:r w:rsidRPr="008C0C82">
        <w:rPr>
          <w:rFonts w:ascii="Lato" w:hAnsi="Lato"/>
          <w:b/>
          <w:sz w:val="20"/>
          <w:szCs w:val="20"/>
        </w:rPr>
        <w:t xml:space="preserve"> </w:t>
      </w:r>
      <w:r w:rsidRPr="00A4094E">
        <w:rPr>
          <w:rFonts w:ascii="Lato" w:hAnsi="Lato"/>
          <w:b/>
          <w:sz w:val="20"/>
          <w:szCs w:val="20"/>
          <w:u w:val="single"/>
        </w:rPr>
        <w:t>DODATKOWYCH</w:t>
      </w:r>
      <w:r w:rsidRPr="008C0C82">
        <w:rPr>
          <w:rFonts w:ascii="Lato" w:hAnsi="Lato"/>
          <w:b/>
          <w:sz w:val="20"/>
          <w:szCs w:val="20"/>
        </w:rPr>
        <w:t xml:space="preserve"> KLATEK KWARANTANNOWYCH</w:t>
      </w:r>
      <w:r w:rsidR="008C0C82" w:rsidRPr="008C0C82">
        <w:rPr>
          <w:rFonts w:ascii="Lato" w:hAnsi="Lato"/>
          <w:b/>
          <w:sz w:val="20"/>
          <w:szCs w:val="20"/>
        </w:rPr>
        <w:t xml:space="preserve"> do przetrzymywania kotów po wykonanych zabiegach</w:t>
      </w:r>
      <w:r w:rsidR="00107106" w:rsidRPr="008D31E0">
        <w:rPr>
          <w:rFonts w:ascii="Lato" w:hAnsi="Lato"/>
          <w:sz w:val="20"/>
          <w:szCs w:val="20"/>
        </w:rPr>
        <w:t xml:space="preserve"> –</w:t>
      </w:r>
      <w:r w:rsidR="00107106" w:rsidRPr="008D31E0">
        <w:rPr>
          <w:rFonts w:ascii="Lato" w:hAnsi="Lato"/>
          <w:b/>
          <w:sz w:val="20"/>
          <w:szCs w:val="20"/>
        </w:rPr>
        <w:t xml:space="preserve"> </w:t>
      </w:r>
      <w:r w:rsidR="00107106" w:rsidRPr="00FF546E">
        <w:rPr>
          <w:rFonts w:ascii="Lato" w:hAnsi="Lato"/>
          <w:b/>
          <w:sz w:val="20"/>
          <w:szCs w:val="20"/>
          <w:u w:val="single"/>
        </w:rPr>
        <w:t>o ile Wykonawca będzie się ubiegał o dodatkowe punkty</w:t>
      </w:r>
      <w:r w:rsidR="00107106" w:rsidRPr="008D31E0">
        <w:rPr>
          <w:rFonts w:ascii="Lato" w:hAnsi="Lato"/>
          <w:b/>
          <w:sz w:val="20"/>
          <w:szCs w:val="20"/>
        </w:rPr>
        <w:t xml:space="preserve"> </w:t>
      </w:r>
      <w:r w:rsidR="00107106" w:rsidRPr="00FF546E">
        <w:rPr>
          <w:rFonts w:ascii="Lato" w:hAnsi="Lato"/>
          <w:bCs/>
          <w:sz w:val="20"/>
          <w:szCs w:val="20"/>
        </w:rPr>
        <w:t>w kryterium</w:t>
      </w:r>
      <w:r w:rsidR="009109FF" w:rsidRPr="00FF546E">
        <w:rPr>
          <w:rFonts w:ascii="Lato" w:hAnsi="Lato"/>
          <w:bCs/>
          <w:sz w:val="20"/>
          <w:szCs w:val="20"/>
        </w:rPr>
        <w:t xml:space="preserve"> </w:t>
      </w:r>
      <w:r w:rsidR="00107106" w:rsidRPr="00FF546E">
        <w:rPr>
          <w:rFonts w:ascii="Lato" w:hAnsi="Lato"/>
          <w:bCs/>
          <w:sz w:val="20"/>
          <w:szCs w:val="20"/>
        </w:rPr>
        <w:t>pn.</w:t>
      </w:r>
      <w:r w:rsidR="00107106" w:rsidRPr="008D31E0">
        <w:rPr>
          <w:rFonts w:ascii="Lato" w:hAnsi="Lato"/>
          <w:b/>
          <w:sz w:val="20"/>
          <w:szCs w:val="20"/>
        </w:rPr>
        <w:t xml:space="preserve"> „</w:t>
      </w:r>
      <w:r w:rsidR="008C0C82" w:rsidRPr="00A8701A">
        <w:rPr>
          <w:rFonts w:ascii="Lato" w:hAnsi="Lato"/>
          <w:b/>
          <w:sz w:val="20"/>
          <w:szCs w:val="20"/>
        </w:rPr>
        <w:t>dostępność dodatkowych klatek kwarantannowych do przetrzymywania kotów po wykonanych zabiegach</w:t>
      </w:r>
      <w:r w:rsidR="00107106" w:rsidRPr="008D31E0">
        <w:rPr>
          <w:rFonts w:ascii="Lato" w:hAnsi="Lato"/>
          <w:b/>
          <w:sz w:val="20"/>
          <w:szCs w:val="20"/>
        </w:rPr>
        <w:t>”</w:t>
      </w:r>
      <w:r w:rsidR="009109FF">
        <w:rPr>
          <w:rFonts w:ascii="Lato" w:hAnsi="Lato"/>
          <w:b/>
          <w:sz w:val="20"/>
          <w:szCs w:val="20"/>
        </w:rPr>
        <w:t xml:space="preserve">, </w:t>
      </w:r>
      <w:r w:rsidR="009109FF" w:rsidRPr="00B60E30">
        <w:rPr>
          <w:rFonts w:ascii="Lato" w:eastAsia="Times New Roman" w:hAnsi="Lato" w:cs="Times New Roman"/>
          <w:iCs/>
          <w:sz w:val="20"/>
          <w:szCs w:val="20"/>
          <w:lang w:eastAsia="pl-PL"/>
        </w:rPr>
        <w:t>określonym w pkt 19.</w:t>
      </w:r>
      <w:r w:rsidR="009109FF">
        <w:rPr>
          <w:rFonts w:ascii="Lato" w:eastAsia="Times New Roman" w:hAnsi="Lato" w:cs="Times New Roman"/>
          <w:iCs/>
          <w:sz w:val="20"/>
          <w:szCs w:val="20"/>
          <w:lang w:eastAsia="pl-PL"/>
        </w:rPr>
        <w:t>4</w:t>
      </w:r>
      <w:r w:rsidR="009109FF" w:rsidRPr="00B60E30">
        <w:rPr>
          <w:rFonts w:ascii="Lato" w:eastAsia="Times New Roman" w:hAnsi="Lato" w:cs="Times New Roman"/>
          <w:iCs/>
          <w:sz w:val="20"/>
          <w:szCs w:val="20"/>
          <w:lang w:eastAsia="pl-PL"/>
        </w:rPr>
        <w:t>. SWZ</w:t>
      </w:r>
      <w:r w:rsidR="008C0C82">
        <w:rPr>
          <w:rFonts w:ascii="Lato" w:hAnsi="Lato"/>
          <w:bCs/>
          <w:sz w:val="20"/>
          <w:szCs w:val="20"/>
        </w:rPr>
        <w:t>.</w:t>
      </w:r>
    </w:p>
    <w:p w14:paraId="59E065BC" w14:textId="77777777" w:rsidR="009109FF" w:rsidRPr="009109FF" w:rsidRDefault="009109FF" w:rsidP="009109FF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14:paraId="259E8B04" w14:textId="79DD2287" w:rsidR="00B60E30" w:rsidRPr="009109FF" w:rsidRDefault="00CD0AE0" w:rsidP="00CD0AE0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Lato" w:hAnsi="Lato"/>
          <w:b/>
          <w:sz w:val="20"/>
          <w:szCs w:val="20"/>
        </w:rPr>
      </w:pPr>
      <w:r>
        <w:rPr>
          <w:rFonts w:ascii="Lato" w:hAnsi="Lato"/>
          <w:bCs/>
          <w:sz w:val="20"/>
          <w:szCs w:val="20"/>
        </w:rPr>
        <w:t xml:space="preserve">W poniższej tabeli </w:t>
      </w:r>
      <w:r w:rsidR="00D50715" w:rsidRPr="008C0C82">
        <w:rPr>
          <w:rFonts w:ascii="Lato" w:hAnsi="Lato"/>
          <w:bCs/>
          <w:sz w:val="20"/>
          <w:szCs w:val="20"/>
        </w:rPr>
        <w:t xml:space="preserve">należy podać </w:t>
      </w:r>
      <w:r w:rsidR="00B60E30" w:rsidRPr="008C0C82">
        <w:rPr>
          <w:rFonts w:ascii="Lato" w:hAnsi="Lato"/>
          <w:bCs/>
          <w:sz w:val="20"/>
          <w:szCs w:val="20"/>
        </w:rPr>
        <w:t>liczb</w:t>
      </w:r>
      <w:r w:rsidR="00D50715" w:rsidRPr="008C0C82">
        <w:rPr>
          <w:rFonts w:ascii="Lato" w:hAnsi="Lato"/>
          <w:bCs/>
          <w:sz w:val="20"/>
          <w:szCs w:val="20"/>
        </w:rPr>
        <w:t>ę</w:t>
      </w:r>
      <w:r w:rsidR="00B60E30" w:rsidRPr="008C0C82">
        <w:rPr>
          <w:rFonts w:ascii="Lato" w:hAnsi="Lato"/>
          <w:bCs/>
          <w:sz w:val="20"/>
          <w:szCs w:val="20"/>
        </w:rPr>
        <w:t xml:space="preserve"> </w:t>
      </w:r>
      <w:r w:rsidR="008C0C82" w:rsidRPr="008C0C82">
        <w:rPr>
          <w:rFonts w:ascii="Lato" w:hAnsi="Lato"/>
          <w:bCs/>
          <w:sz w:val="20"/>
          <w:szCs w:val="20"/>
        </w:rPr>
        <w:t>dodatkowych klatek kwarantannowych do przetrzymywania kotów po wykonanych zabiegach</w:t>
      </w:r>
      <w:r w:rsidR="008930FD" w:rsidRPr="008C0C82">
        <w:rPr>
          <w:rFonts w:ascii="Lato" w:hAnsi="Lato"/>
          <w:bCs/>
          <w:sz w:val="20"/>
          <w:szCs w:val="20"/>
        </w:rPr>
        <w:t>, zgodnie z pkt 19.4. SWZ</w:t>
      </w:r>
      <w:r>
        <w:rPr>
          <w:rFonts w:ascii="Lato" w:hAnsi="Lato"/>
          <w:bCs/>
          <w:sz w:val="20"/>
          <w:szCs w:val="20"/>
        </w:rPr>
        <w:t xml:space="preserve"> – odpowiednio dla części</w:t>
      </w:r>
      <w:r w:rsidR="00EC75D2">
        <w:rPr>
          <w:rFonts w:ascii="Lato" w:hAnsi="Lato"/>
          <w:bCs/>
          <w:sz w:val="20"/>
          <w:szCs w:val="20"/>
        </w:rPr>
        <w:t>,</w:t>
      </w:r>
      <w:r>
        <w:rPr>
          <w:rFonts w:ascii="Lato" w:hAnsi="Lato"/>
          <w:bCs/>
          <w:sz w:val="20"/>
          <w:szCs w:val="20"/>
        </w:rPr>
        <w:t xml:space="preserve"> na którą Wykonawca składa ofertę.</w:t>
      </w:r>
    </w:p>
    <w:p w14:paraId="151583C0" w14:textId="1BAEF9A6" w:rsidR="00B60E30" w:rsidRDefault="00B60E30" w:rsidP="008C0C82">
      <w:pPr>
        <w:suppressAutoHyphens/>
        <w:spacing w:after="0"/>
        <w:jc w:val="both"/>
        <w:rPr>
          <w:rFonts w:ascii="Lato" w:hAnsi="Lato"/>
          <w:b/>
          <w:sz w:val="20"/>
          <w:szCs w:val="20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4714"/>
        <w:gridCol w:w="4738"/>
      </w:tblGrid>
      <w:tr w:rsidR="00CD0AE0" w14:paraId="5D4DEB7B" w14:textId="77777777" w:rsidTr="00705F5C">
        <w:tc>
          <w:tcPr>
            <w:tcW w:w="4868" w:type="dxa"/>
            <w:vAlign w:val="center"/>
          </w:tcPr>
          <w:p w14:paraId="5DC2D881" w14:textId="6912308B" w:rsidR="00CD0AE0" w:rsidRPr="00CD0AE0" w:rsidRDefault="00EC75D2" w:rsidP="00705F5C">
            <w:pPr>
              <w:suppressAutoHyphens/>
              <w:jc w:val="center"/>
              <w:rPr>
                <w:rFonts w:ascii="Lato" w:hAnsi="Lato"/>
                <w:bCs/>
                <w:sz w:val="20"/>
                <w:szCs w:val="20"/>
              </w:rPr>
            </w:pPr>
            <w:r>
              <w:rPr>
                <w:rFonts w:ascii="Lato" w:hAnsi="Lato"/>
                <w:bCs/>
                <w:sz w:val="20"/>
                <w:szCs w:val="20"/>
              </w:rPr>
              <w:t>Nr części,</w:t>
            </w:r>
            <w:r w:rsidR="00CD0AE0">
              <w:rPr>
                <w:rFonts w:ascii="Lato" w:hAnsi="Lato"/>
                <w:bCs/>
                <w:sz w:val="20"/>
                <w:szCs w:val="20"/>
              </w:rPr>
              <w:t xml:space="preserve"> na którą Wykonawca składa ofertę</w:t>
            </w:r>
            <w:r w:rsidR="00083F81">
              <w:rPr>
                <w:rFonts w:ascii="Lato" w:hAnsi="Lato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68" w:type="dxa"/>
          </w:tcPr>
          <w:p w14:paraId="3FDD55FE" w14:textId="77777777" w:rsidR="00CD0AE0" w:rsidRPr="00F80405" w:rsidRDefault="00CD0AE0" w:rsidP="00B60E30">
            <w:pPr>
              <w:suppressAutoHyphens/>
              <w:jc w:val="both"/>
              <w:rPr>
                <w:rFonts w:ascii="Lato" w:hAnsi="Lato"/>
                <w:bCs/>
                <w:sz w:val="20"/>
                <w:szCs w:val="20"/>
              </w:rPr>
            </w:pPr>
            <w:r w:rsidRPr="00F80405">
              <w:rPr>
                <w:rFonts w:ascii="Lato" w:hAnsi="Lato"/>
                <w:bCs/>
                <w:sz w:val="20"/>
                <w:szCs w:val="20"/>
              </w:rPr>
              <w:t xml:space="preserve">Liczba </w:t>
            </w:r>
            <w:bookmarkStart w:id="0" w:name="_Hlk223420528"/>
            <w:r w:rsidRPr="00F80405">
              <w:rPr>
                <w:rFonts w:ascii="Lato" w:hAnsi="Lato"/>
                <w:bCs/>
                <w:sz w:val="20"/>
                <w:szCs w:val="20"/>
              </w:rPr>
              <w:t>dodatkowych klatek kwarantannowych do przetrzymywania kotów po wykonanych zabiegach</w:t>
            </w:r>
            <w:bookmarkEnd w:id="0"/>
          </w:p>
          <w:p w14:paraId="16F8AE93" w14:textId="08E8A532" w:rsidR="00CD0AE0" w:rsidRDefault="00CD0AE0" w:rsidP="00B60E30">
            <w:pPr>
              <w:suppressAutoHyphens/>
              <w:jc w:val="both"/>
              <w:rPr>
                <w:rFonts w:ascii="Lato" w:hAnsi="Lato"/>
                <w:b/>
                <w:sz w:val="20"/>
                <w:szCs w:val="20"/>
              </w:rPr>
            </w:pPr>
            <w:r w:rsidRPr="00F80405">
              <w:rPr>
                <w:rFonts w:ascii="Lato" w:hAnsi="Lato"/>
                <w:bCs/>
                <w:sz w:val="20"/>
                <w:szCs w:val="20"/>
              </w:rPr>
              <w:t>(w poniższych komórkach należy podać liczbę</w:t>
            </w:r>
            <w:r w:rsidR="00FC5779" w:rsidRPr="00F80405">
              <w:rPr>
                <w:rFonts w:ascii="Lato" w:hAnsi="Lato"/>
                <w:bCs/>
                <w:sz w:val="20"/>
                <w:szCs w:val="20"/>
              </w:rPr>
              <w:t xml:space="preserve"> naturalną, całkowitą większą od „0”)</w:t>
            </w:r>
            <w:r w:rsidR="001F7D12">
              <w:rPr>
                <w:rFonts w:ascii="Lato" w:hAnsi="Lato"/>
                <w:bCs/>
                <w:sz w:val="20"/>
                <w:szCs w:val="20"/>
              </w:rPr>
              <w:t xml:space="preserve"> </w:t>
            </w:r>
          </w:p>
        </w:tc>
      </w:tr>
      <w:tr w:rsidR="00CD0AE0" w14:paraId="0DB69A84" w14:textId="77777777" w:rsidTr="00CD0AE0">
        <w:tc>
          <w:tcPr>
            <w:tcW w:w="4868" w:type="dxa"/>
          </w:tcPr>
          <w:p w14:paraId="55F7DB0F" w14:textId="506EFB6A" w:rsidR="00CD0AE0" w:rsidRPr="00CD0AE0" w:rsidRDefault="00CD0AE0" w:rsidP="00CD0AE0">
            <w:pPr>
              <w:suppressAutoHyphens/>
              <w:jc w:val="center"/>
              <w:rPr>
                <w:rFonts w:ascii="Lato" w:hAnsi="Lato"/>
                <w:bCs/>
                <w:sz w:val="20"/>
                <w:szCs w:val="20"/>
              </w:rPr>
            </w:pPr>
            <w:r w:rsidRPr="00CD0AE0">
              <w:rPr>
                <w:rFonts w:ascii="Lato" w:hAnsi="Lato"/>
                <w:bCs/>
                <w:sz w:val="20"/>
                <w:szCs w:val="20"/>
              </w:rPr>
              <w:t>Część 1</w:t>
            </w:r>
          </w:p>
        </w:tc>
        <w:tc>
          <w:tcPr>
            <w:tcW w:w="4868" w:type="dxa"/>
          </w:tcPr>
          <w:p w14:paraId="209BA285" w14:textId="77777777" w:rsidR="00CD0AE0" w:rsidRDefault="00CD0AE0" w:rsidP="00B60E30">
            <w:pPr>
              <w:suppressAutoHyphens/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  <w:tr w:rsidR="00CD0AE0" w14:paraId="7FFDB1B2" w14:textId="77777777" w:rsidTr="00CD0AE0">
        <w:tc>
          <w:tcPr>
            <w:tcW w:w="4868" w:type="dxa"/>
          </w:tcPr>
          <w:p w14:paraId="31527765" w14:textId="434F851C" w:rsidR="00CD0AE0" w:rsidRPr="00CD0AE0" w:rsidRDefault="00CD0AE0" w:rsidP="00CD0AE0">
            <w:pPr>
              <w:suppressAutoHyphens/>
              <w:jc w:val="center"/>
              <w:rPr>
                <w:rFonts w:ascii="Lato" w:hAnsi="Lato"/>
                <w:bCs/>
                <w:sz w:val="20"/>
                <w:szCs w:val="20"/>
              </w:rPr>
            </w:pPr>
            <w:r w:rsidRPr="00CD0AE0">
              <w:rPr>
                <w:rFonts w:ascii="Lato" w:hAnsi="Lato"/>
                <w:bCs/>
                <w:sz w:val="20"/>
                <w:szCs w:val="20"/>
              </w:rPr>
              <w:t>Część 2</w:t>
            </w:r>
          </w:p>
        </w:tc>
        <w:tc>
          <w:tcPr>
            <w:tcW w:w="4868" w:type="dxa"/>
          </w:tcPr>
          <w:p w14:paraId="43BB356F" w14:textId="77777777" w:rsidR="00CD0AE0" w:rsidRDefault="00CD0AE0" w:rsidP="00B60E30">
            <w:pPr>
              <w:suppressAutoHyphens/>
              <w:jc w:val="both"/>
              <w:rPr>
                <w:rFonts w:ascii="Lato" w:hAnsi="Lato"/>
                <w:b/>
                <w:sz w:val="20"/>
                <w:szCs w:val="20"/>
              </w:rPr>
            </w:pPr>
          </w:p>
        </w:tc>
      </w:tr>
    </w:tbl>
    <w:p w14:paraId="3601DFFA" w14:textId="77777777" w:rsidR="00B60E30" w:rsidRPr="00B60E30" w:rsidRDefault="00B60E30" w:rsidP="00B60E30">
      <w:pPr>
        <w:suppressAutoHyphens/>
        <w:spacing w:after="0"/>
        <w:ind w:left="284"/>
        <w:jc w:val="both"/>
        <w:rPr>
          <w:rFonts w:ascii="Lato" w:hAnsi="Lato"/>
          <w:b/>
          <w:sz w:val="20"/>
          <w:szCs w:val="20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07B1E4D0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E421CD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2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</w:t>
      </w:r>
      <w:proofErr w:type="spellStart"/>
      <w:r w:rsidRPr="008D31E0">
        <w:rPr>
          <w:rFonts w:ascii="Lato" w:hAnsi="Lato"/>
          <w:sz w:val="20"/>
          <w:szCs w:val="20"/>
        </w:rPr>
        <w:t>ści</w:t>
      </w:r>
      <w:proofErr w:type="spellEnd"/>
      <w:r w:rsidRPr="008D31E0">
        <w:rPr>
          <w:rFonts w:ascii="Lato" w:hAnsi="Lato"/>
          <w:sz w:val="20"/>
          <w:szCs w:val="20"/>
        </w:rPr>
        <w:t>) zamówienia, jaką (-</w:t>
      </w:r>
      <w:proofErr w:type="spellStart"/>
      <w:r w:rsidRPr="008D31E0">
        <w:rPr>
          <w:rFonts w:ascii="Lato" w:hAnsi="Lato"/>
          <w:sz w:val="20"/>
          <w:szCs w:val="20"/>
        </w:rPr>
        <w:t>ie</w:t>
      </w:r>
      <w:proofErr w:type="spellEnd"/>
      <w:r w:rsidRPr="008D31E0">
        <w:rPr>
          <w:rFonts w:ascii="Lato" w:hAnsi="Lato"/>
          <w:sz w:val="20"/>
          <w:szCs w:val="20"/>
        </w:rPr>
        <w:t>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4A3E3105" w14:textId="77777777" w:rsidR="00C815A8" w:rsidRPr="008D31E0" w:rsidRDefault="00C815A8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66E2C552" w14:textId="0D8435C2" w:rsidR="004D22EC" w:rsidRPr="008D31E0" w:rsidRDefault="004D22EC" w:rsidP="004B093E">
      <w:pPr>
        <w:pStyle w:val="Tekstpodstawowy"/>
        <w:spacing w:after="0"/>
        <w:ind w:left="284"/>
        <w:rPr>
          <w:rFonts w:ascii="Lato" w:hAnsi="Lato"/>
          <w:b/>
          <w:i/>
          <w:sz w:val="20"/>
          <w:szCs w:val="20"/>
        </w:rPr>
      </w:pPr>
    </w:p>
    <w:p w14:paraId="752481ED" w14:textId="77777777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IV.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F9B0EF" w14:textId="378FD895" w:rsidR="003C1395" w:rsidRDefault="00E91755" w:rsidP="00A35A4F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24749629" w14:textId="77777777" w:rsidR="00A35A4F" w:rsidRPr="00A35A4F" w:rsidRDefault="00A35A4F" w:rsidP="00A35A4F">
      <w:pPr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71AFF4A4" w14:textId="77777777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17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AFFF6" w14:textId="77777777" w:rsidR="00973E07" w:rsidRDefault="00973E07" w:rsidP="00021AC6">
      <w:pPr>
        <w:spacing w:after="0" w:line="240" w:lineRule="auto"/>
      </w:pPr>
      <w:r>
        <w:separator/>
      </w:r>
    </w:p>
  </w:endnote>
  <w:endnote w:type="continuationSeparator" w:id="0">
    <w:p w14:paraId="41881AE1" w14:textId="77777777" w:rsidR="00973E07" w:rsidRDefault="00973E07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B22B1" w14:textId="77777777" w:rsidR="00973E07" w:rsidRDefault="00973E07" w:rsidP="00021AC6">
      <w:pPr>
        <w:spacing w:after="0" w:line="240" w:lineRule="auto"/>
      </w:pPr>
      <w:r>
        <w:separator/>
      </w:r>
    </w:p>
  </w:footnote>
  <w:footnote w:type="continuationSeparator" w:id="0">
    <w:p w14:paraId="5FF4F348" w14:textId="77777777" w:rsidR="00973E07" w:rsidRDefault="00973E07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3B932C19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A35A4F">
      <w:rPr>
        <w:rFonts w:ascii="Lato" w:hAnsi="Lato"/>
        <w:b/>
        <w:sz w:val="20"/>
        <w:szCs w:val="20"/>
      </w:rPr>
      <w:t>2</w:t>
    </w:r>
    <w:r w:rsidR="00C523E6">
      <w:rPr>
        <w:rFonts w:ascii="Lato" w:hAnsi="Lato"/>
        <w:b/>
        <w:sz w:val="20"/>
        <w:szCs w:val="20"/>
      </w:rPr>
      <w:t>2</w:t>
    </w:r>
    <w:r w:rsidR="006C0D17">
      <w:rPr>
        <w:rFonts w:ascii="Lato" w:hAnsi="Lato"/>
        <w:b/>
        <w:sz w:val="20"/>
        <w:szCs w:val="20"/>
      </w:rPr>
      <w:t>.202</w:t>
    </w:r>
    <w:r w:rsidR="001D7D1A">
      <w:rPr>
        <w:rFonts w:ascii="Lato" w:hAnsi="Lato"/>
        <w:b/>
        <w:sz w:val="20"/>
        <w:szCs w:val="20"/>
      </w:rPr>
      <w:t>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1A2E080F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A702C1">
      <w:rPr>
        <w:rFonts w:ascii="Lato" w:eastAsia="Times New Roman" w:hAnsi="Lato" w:cs="Times New Roman"/>
        <w:b/>
        <w:sz w:val="20"/>
        <w:szCs w:val="20"/>
        <w:lang w:eastAsia="pl-PL"/>
      </w:rPr>
      <w:t>2</w:t>
    </w:r>
    <w:r w:rsidR="00C523E6">
      <w:rPr>
        <w:rFonts w:ascii="Lato" w:eastAsia="Times New Roman" w:hAnsi="Lato" w:cs="Times New Roman"/>
        <w:b/>
        <w:sz w:val="20"/>
        <w:szCs w:val="20"/>
        <w:lang w:eastAsia="pl-PL"/>
      </w:rPr>
      <w:t>2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6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11"/>
  </w:num>
  <w:num w:numId="14">
    <w:abstractNumId w:val="17"/>
  </w:num>
  <w:num w:numId="15">
    <w:abstractNumId w:val="15"/>
  </w:num>
  <w:num w:numId="16">
    <w:abstractNumId w:val="10"/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3B67"/>
    <w:rsid w:val="00036C30"/>
    <w:rsid w:val="000403B7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3F81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675E"/>
    <w:rsid w:val="001775BC"/>
    <w:rsid w:val="001778BB"/>
    <w:rsid w:val="001826BA"/>
    <w:rsid w:val="0018444E"/>
    <w:rsid w:val="001904EB"/>
    <w:rsid w:val="00191742"/>
    <w:rsid w:val="001945A6"/>
    <w:rsid w:val="001A05C9"/>
    <w:rsid w:val="001A67B2"/>
    <w:rsid w:val="001C1CFF"/>
    <w:rsid w:val="001C5541"/>
    <w:rsid w:val="001D29FE"/>
    <w:rsid w:val="001D50B3"/>
    <w:rsid w:val="001D68F1"/>
    <w:rsid w:val="001D7D1A"/>
    <w:rsid w:val="001E09B8"/>
    <w:rsid w:val="001E2871"/>
    <w:rsid w:val="001E44E6"/>
    <w:rsid w:val="001E517E"/>
    <w:rsid w:val="001E7157"/>
    <w:rsid w:val="001F4FAF"/>
    <w:rsid w:val="001F5543"/>
    <w:rsid w:val="001F7D12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0B7C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5DE4"/>
    <w:rsid w:val="00305E7F"/>
    <w:rsid w:val="00306836"/>
    <w:rsid w:val="00306B01"/>
    <w:rsid w:val="00312429"/>
    <w:rsid w:val="003131B6"/>
    <w:rsid w:val="00313367"/>
    <w:rsid w:val="00314145"/>
    <w:rsid w:val="0031453C"/>
    <w:rsid w:val="00317354"/>
    <w:rsid w:val="00324289"/>
    <w:rsid w:val="003313DF"/>
    <w:rsid w:val="0033689F"/>
    <w:rsid w:val="00336A6E"/>
    <w:rsid w:val="003415F1"/>
    <w:rsid w:val="003576F6"/>
    <w:rsid w:val="00360006"/>
    <w:rsid w:val="0036096E"/>
    <w:rsid w:val="00361396"/>
    <w:rsid w:val="00373CCD"/>
    <w:rsid w:val="00374DEE"/>
    <w:rsid w:val="003776C0"/>
    <w:rsid w:val="00381228"/>
    <w:rsid w:val="0038210F"/>
    <w:rsid w:val="00386D0D"/>
    <w:rsid w:val="00390DCE"/>
    <w:rsid w:val="0039188E"/>
    <w:rsid w:val="0039201D"/>
    <w:rsid w:val="003A6F6A"/>
    <w:rsid w:val="003B0696"/>
    <w:rsid w:val="003B5D14"/>
    <w:rsid w:val="003B6016"/>
    <w:rsid w:val="003C1395"/>
    <w:rsid w:val="003C2A18"/>
    <w:rsid w:val="003C63F9"/>
    <w:rsid w:val="003D19B6"/>
    <w:rsid w:val="003D5637"/>
    <w:rsid w:val="003E0CCC"/>
    <w:rsid w:val="003E0DB3"/>
    <w:rsid w:val="003E6424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116B"/>
    <w:rsid w:val="0043223F"/>
    <w:rsid w:val="0043403E"/>
    <w:rsid w:val="00436187"/>
    <w:rsid w:val="004375A9"/>
    <w:rsid w:val="004504CB"/>
    <w:rsid w:val="004508E5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07BC"/>
    <w:rsid w:val="004E2CA6"/>
    <w:rsid w:val="004F4ECB"/>
    <w:rsid w:val="004F7889"/>
    <w:rsid w:val="00500D88"/>
    <w:rsid w:val="005016A9"/>
    <w:rsid w:val="00501AFB"/>
    <w:rsid w:val="00503D00"/>
    <w:rsid w:val="005120DD"/>
    <w:rsid w:val="0051698A"/>
    <w:rsid w:val="00517D2A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A7011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087C"/>
    <w:rsid w:val="00681AC7"/>
    <w:rsid w:val="00685D29"/>
    <w:rsid w:val="006909D7"/>
    <w:rsid w:val="006954F4"/>
    <w:rsid w:val="00696D25"/>
    <w:rsid w:val="006A44D0"/>
    <w:rsid w:val="006A6F55"/>
    <w:rsid w:val="006B13A9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700D70"/>
    <w:rsid w:val="00705C30"/>
    <w:rsid w:val="00705F5C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30FD"/>
    <w:rsid w:val="008A63D0"/>
    <w:rsid w:val="008B08A4"/>
    <w:rsid w:val="008B4014"/>
    <w:rsid w:val="008C0C82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09FF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3E07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D7EA4"/>
    <w:rsid w:val="009E053C"/>
    <w:rsid w:val="009E50D5"/>
    <w:rsid w:val="009E6FA2"/>
    <w:rsid w:val="009F0DD3"/>
    <w:rsid w:val="009F1C6D"/>
    <w:rsid w:val="009F2F2B"/>
    <w:rsid w:val="00A0377C"/>
    <w:rsid w:val="00A100AC"/>
    <w:rsid w:val="00A16A3B"/>
    <w:rsid w:val="00A22C68"/>
    <w:rsid w:val="00A23A71"/>
    <w:rsid w:val="00A2773C"/>
    <w:rsid w:val="00A30DDB"/>
    <w:rsid w:val="00A325A7"/>
    <w:rsid w:val="00A35A4F"/>
    <w:rsid w:val="00A35DDA"/>
    <w:rsid w:val="00A3680A"/>
    <w:rsid w:val="00A4094E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02C1"/>
    <w:rsid w:val="00A715C1"/>
    <w:rsid w:val="00A73217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0AB1"/>
    <w:rsid w:val="00AB165C"/>
    <w:rsid w:val="00AB4248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F1B93"/>
    <w:rsid w:val="00AF1BAD"/>
    <w:rsid w:val="00AF3DCC"/>
    <w:rsid w:val="00AF592C"/>
    <w:rsid w:val="00AF7741"/>
    <w:rsid w:val="00B03055"/>
    <w:rsid w:val="00B040F0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2127"/>
    <w:rsid w:val="00B45126"/>
    <w:rsid w:val="00B53B2A"/>
    <w:rsid w:val="00B60E30"/>
    <w:rsid w:val="00B63412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5304"/>
    <w:rsid w:val="00BF565A"/>
    <w:rsid w:val="00C00DC1"/>
    <w:rsid w:val="00C020AD"/>
    <w:rsid w:val="00C1054E"/>
    <w:rsid w:val="00C113E3"/>
    <w:rsid w:val="00C11AB4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523E6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33A7"/>
    <w:rsid w:val="00CC5BAE"/>
    <w:rsid w:val="00CC6655"/>
    <w:rsid w:val="00CD077C"/>
    <w:rsid w:val="00CD0AE0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0715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1E9B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5D2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148F"/>
    <w:rsid w:val="00F11BC7"/>
    <w:rsid w:val="00F16941"/>
    <w:rsid w:val="00F17FEB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7AF1"/>
    <w:rsid w:val="00F728B8"/>
    <w:rsid w:val="00F80405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C5779"/>
    <w:rsid w:val="00FD1DE4"/>
    <w:rsid w:val="00FD3BDF"/>
    <w:rsid w:val="00FD4813"/>
    <w:rsid w:val="00FD770F"/>
    <w:rsid w:val="00FE03BC"/>
    <w:rsid w:val="00FE15EC"/>
    <w:rsid w:val="00FE21F5"/>
    <w:rsid w:val="00FE7D9F"/>
    <w:rsid w:val="00FF1041"/>
    <w:rsid w:val="00FF546E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1352</Words>
  <Characters>8116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Gołkowska Małgorzata</cp:lastModifiedBy>
  <cp:revision>33</cp:revision>
  <cp:lastPrinted>2026-03-18T12:49:00Z</cp:lastPrinted>
  <dcterms:created xsi:type="dcterms:W3CDTF">2026-02-19T11:07:00Z</dcterms:created>
  <dcterms:modified xsi:type="dcterms:W3CDTF">2026-03-18T12:51:00Z</dcterms:modified>
</cp:coreProperties>
</file>